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5D2" w:rsidRPr="000865D2" w:rsidRDefault="000865D2" w:rsidP="007F650B">
      <w:pPr>
        <w:keepNext/>
        <w:widowControl/>
        <w:overflowPunct w:val="0"/>
        <w:autoSpaceDE w:val="0"/>
        <w:autoSpaceDN w:val="0"/>
        <w:adjustRightInd w:val="0"/>
        <w:jc w:val="right"/>
        <w:textAlignment w:val="baseline"/>
        <w:outlineLvl w:val="0"/>
        <w:rPr>
          <w:rFonts w:ascii="Times New Roman" w:hAnsi="Times New Roman" w:cs="Times New Roman"/>
          <w:bCs/>
          <w:kern w:val="32"/>
          <w:sz w:val="28"/>
          <w:szCs w:val="22"/>
          <w:lang w:eastAsia="x-none"/>
        </w:rPr>
      </w:pPr>
      <w:r w:rsidRPr="000865D2">
        <w:rPr>
          <w:rFonts w:ascii="Times New Roman" w:hAnsi="Times New Roman" w:cs="Times New Roman"/>
          <w:bCs/>
          <w:kern w:val="32"/>
          <w:sz w:val="28"/>
          <w:szCs w:val="22"/>
          <w:lang w:eastAsia="x-none"/>
        </w:rPr>
        <w:t>УТВЕРЖДАЮ</w:t>
      </w:r>
    </w:p>
    <w:p w:rsidR="000865D2" w:rsidRPr="000865D2" w:rsidRDefault="000865D2" w:rsidP="007F650B">
      <w:pPr>
        <w:widowControl/>
        <w:overflowPunct w:val="0"/>
        <w:autoSpaceDE w:val="0"/>
        <w:autoSpaceDN w:val="0"/>
        <w:adjustRightInd w:val="0"/>
        <w:jc w:val="right"/>
        <w:textAlignment w:val="baseline"/>
        <w:rPr>
          <w:rFonts w:ascii="Times New Roman" w:hAnsi="Times New Roman" w:cs="Times New Roman"/>
          <w:sz w:val="28"/>
          <w:lang w:eastAsia="x-none"/>
        </w:rPr>
      </w:pPr>
      <w:r w:rsidRPr="000865D2">
        <w:rPr>
          <w:rFonts w:ascii="Times New Roman" w:hAnsi="Times New Roman" w:cs="Times New Roman"/>
          <w:sz w:val="28"/>
          <w:lang w:eastAsia="x-none"/>
        </w:rPr>
        <w:t>Глава муниципального образования</w:t>
      </w:r>
    </w:p>
    <w:p w:rsidR="000865D2" w:rsidRPr="000865D2" w:rsidRDefault="000865D2" w:rsidP="007F650B">
      <w:pPr>
        <w:widowControl/>
        <w:overflowPunct w:val="0"/>
        <w:autoSpaceDE w:val="0"/>
        <w:autoSpaceDN w:val="0"/>
        <w:adjustRightInd w:val="0"/>
        <w:jc w:val="right"/>
        <w:textAlignment w:val="baseline"/>
        <w:rPr>
          <w:rFonts w:ascii="Times New Roman" w:hAnsi="Times New Roman" w:cs="Times New Roman"/>
          <w:sz w:val="28"/>
          <w:lang w:eastAsia="x-none"/>
        </w:rPr>
      </w:pPr>
      <w:r w:rsidRPr="000865D2">
        <w:rPr>
          <w:rFonts w:ascii="Times New Roman" w:hAnsi="Times New Roman" w:cs="Times New Roman"/>
          <w:sz w:val="28"/>
          <w:lang w:eastAsia="x-none"/>
        </w:rPr>
        <w:t>Оренбургский район</w:t>
      </w:r>
    </w:p>
    <w:p w:rsidR="000865D2" w:rsidRPr="000865D2" w:rsidRDefault="000865D2" w:rsidP="007F650B">
      <w:pPr>
        <w:widowControl/>
        <w:overflowPunct w:val="0"/>
        <w:autoSpaceDE w:val="0"/>
        <w:autoSpaceDN w:val="0"/>
        <w:adjustRightInd w:val="0"/>
        <w:jc w:val="right"/>
        <w:textAlignment w:val="baseline"/>
        <w:rPr>
          <w:rFonts w:ascii="Times New Roman" w:hAnsi="Times New Roman" w:cs="Times New Roman"/>
          <w:sz w:val="28"/>
          <w:lang w:eastAsia="x-none"/>
        </w:rPr>
      </w:pPr>
    </w:p>
    <w:p w:rsidR="000865D2" w:rsidRPr="000865D2" w:rsidRDefault="000865D2" w:rsidP="007F650B">
      <w:pPr>
        <w:widowControl/>
        <w:overflowPunct w:val="0"/>
        <w:autoSpaceDE w:val="0"/>
        <w:autoSpaceDN w:val="0"/>
        <w:adjustRightInd w:val="0"/>
        <w:jc w:val="right"/>
        <w:textAlignment w:val="baseline"/>
        <w:rPr>
          <w:rFonts w:ascii="Times New Roman" w:hAnsi="Times New Roman" w:cs="Times New Roman"/>
          <w:sz w:val="28"/>
          <w:lang w:eastAsia="x-none"/>
        </w:rPr>
      </w:pPr>
      <w:r w:rsidRPr="000865D2">
        <w:rPr>
          <w:rFonts w:ascii="Times New Roman" w:hAnsi="Times New Roman" w:cs="Times New Roman"/>
          <w:sz w:val="28"/>
          <w:lang w:eastAsia="x-none"/>
        </w:rPr>
        <w:t xml:space="preserve">______________ В.Н. </w:t>
      </w:r>
      <w:proofErr w:type="spellStart"/>
      <w:r w:rsidRPr="000865D2">
        <w:rPr>
          <w:rFonts w:ascii="Times New Roman" w:hAnsi="Times New Roman" w:cs="Times New Roman"/>
          <w:sz w:val="28"/>
          <w:lang w:eastAsia="x-none"/>
        </w:rPr>
        <w:t>Шмарин</w:t>
      </w:r>
      <w:proofErr w:type="spellEnd"/>
    </w:p>
    <w:p w:rsidR="000865D2" w:rsidRPr="000865D2" w:rsidRDefault="000865D2" w:rsidP="007F650B">
      <w:pPr>
        <w:widowControl/>
        <w:overflowPunct w:val="0"/>
        <w:autoSpaceDE w:val="0"/>
        <w:autoSpaceDN w:val="0"/>
        <w:adjustRightInd w:val="0"/>
        <w:jc w:val="right"/>
        <w:textAlignment w:val="baseline"/>
        <w:rPr>
          <w:rFonts w:ascii="Times New Roman" w:hAnsi="Times New Roman" w:cs="Times New Roman"/>
          <w:sz w:val="28"/>
          <w:lang w:eastAsia="x-none"/>
        </w:rPr>
      </w:pPr>
      <w:r w:rsidRPr="000865D2">
        <w:rPr>
          <w:rFonts w:ascii="Times New Roman" w:hAnsi="Times New Roman" w:cs="Times New Roman"/>
          <w:sz w:val="28"/>
          <w:lang w:eastAsia="x-none"/>
        </w:rPr>
        <w:t xml:space="preserve">«___» </w:t>
      </w:r>
      <w:r w:rsidRPr="000865D2">
        <w:rPr>
          <w:rFonts w:ascii="Times New Roman" w:hAnsi="Times New Roman" w:cs="Times New Roman"/>
          <w:sz w:val="28"/>
          <w:u w:val="single"/>
          <w:lang w:eastAsia="x-none"/>
        </w:rPr>
        <w:tab/>
      </w:r>
      <w:r w:rsidRPr="000865D2">
        <w:rPr>
          <w:rFonts w:ascii="Times New Roman" w:hAnsi="Times New Roman" w:cs="Times New Roman"/>
          <w:sz w:val="28"/>
          <w:u w:val="single"/>
          <w:lang w:eastAsia="x-none"/>
        </w:rPr>
        <w:tab/>
      </w:r>
      <w:r w:rsidRPr="000865D2">
        <w:rPr>
          <w:rFonts w:ascii="Times New Roman" w:hAnsi="Times New Roman" w:cs="Times New Roman"/>
          <w:sz w:val="28"/>
          <w:u w:val="single"/>
          <w:lang w:eastAsia="x-none"/>
        </w:rPr>
        <w:tab/>
      </w:r>
      <w:r w:rsidRPr="000865D2">
        <w:rPr>
          <w:rFonts w:ascii="Times New Roman" w:hAnsi="Times New Roman" w:cs="Times New Roman"/>
          <w:sz w:val="28"/>
          <w:lang w:eastAsia="x-none"/>
        </w:rPr>
        <w:t xml:space="preserve"> 202</w:t>
      </w:r>
      <w:r>
        <w:rPr>
          <w:rFonts w:ascii="Times New Roman" w:hAnsi="Times New Roman" w:cs="Times New Roman"/>
          <w:sz w:val="28"/>
          <w:lang w:eastAsia="x-none"/>
        </w:rPr>
        <w:t>3</w:t>
      </w:r>
    </w:p>
    <w:p w:rsidR="00F63094" w:rsidRDefault="00F63094" w:rsidP="00E37344">
      <w:pPr>
        <w:ind w:firstLine="4678"/>
        <w:rPr>
          <w:rFonts w:ascii="Times New Roman" w:hAnsi="Times New Roman" w:cs="Times New Roman"/>
        </w:rPr>
      </w:pPr>
    </w:p>
    <w:p w:rsidR="000865D2" w:rsidRPr="000865D2" w:rsidRDefault="000865D2" w:rsidP="00E37344">
      <w:pPr>
        <w:keepNext/>
        <w:widowControl/>
        <w:overflowPunct w:val="0"/>
        <w:autoSpaceDE w:val="0"/>
        <w:autoSpaceDN w:val="0"/>
        <w:adjustRightInd w:val="0"/>
        <w:ind w:hanging="72"/>
        <w:jc w:val="center"/>
        <w:textAlignment w:val="baseline"/>
        <w:outlineLvl w:val="0"/>
        <w:rPr>
          <w:rFonts w:ascii="Times New Roman" w:hAnsi="Times New Roman" w:cs="Times New Roman"/>
          <w:b/>
          <w:bCs/>
          <w:kern w:val="32"/>
          <w:sz w:val="22"/>
          <w:szCs w:val="22"/>
          <w:lang w:val="x-none" w:eastAsia="x-none"/>
        </w:rPr>
      </w:pPr>
      <w:r w:rsidRPr="000865D2">
        <w:rPr>
          <w:rFonts w:ascii="Times New Roman" w:hAnsi="Times New Roman" w:cs="Times New Roman"/>
          <w:b/>
          <w:bCs/>
          <w:kern w:val="32"/>
          <w:sz w:val="22"/>
          <w:szCs w:val="22"/>
          <w:lang w:val="x-none" w:eastAsia="x-none"/>
        </w:rPr>
        <w:t>Отчет об исполнении Плана мероприятий</w:t>
      </w:r>
    </w:p>
    <w:p w:rsidR="000865D2" w:rsidRPr="000865D2" w:rsidRDefault="000865D2" w:rsidP="00E37344">
      <w:pPr>
        <w:keepNext/>
        <w:widowControl/>
        <w:overflowPunct w:val="0"/>
        <w:autoSpaceDE w:val="0"/>
        <w:autoSpaceDN w:val="0"/>
        <w:adjustRightInd w:val="0"/>
        <w:ind w:hanging="72"/>
        <w:jc w:val="center"/>
        <w:textAlignment w:val="baseline"/>
        <w:outlineLvl w:val="0"/>
        <w:rPr>
          <w:rFonts w:ascii="Times New Roman" w:hAnsi="Times New Roman" w:cs="Times New Roman"/>
          <w:b/>
          <w:bCs/>
          <w:kern w:val="32"/>
          <w:sz w:val="22"/>
          <w:szCs w:val="22"/>
          <w:lang w:val="x-none" w:eastAsia="x-none"/>
        </w:rPr>
      </w:pPr>
      <w:r w:rsidRPr="000865D2">
        <w:rPr>
          <w:rFonts w:ascii="Times New Roman" w:hAnsi="Times New Roman" w:cs="Times New Roman"/>
          <w:b/>
          <w:bCs/>
          <w:kern w:val="32"/>
          <w:sz w:val="22"/>
          <w:szCs w:val="22"/>
          <w:lang w:val="x-none" w:eastAsia="x-none"/>
        </w:rPr>
        <w:t xml:space="preserve">по противодействию коррупции в муниципальном образовании Оренбургский район </w:t>
      </w:r>
    </w:p>
    <w:p w:rsidR="000865D2" w:rsidRPr="000865D2" w:rsidRDefault="000865D2" w:rsidP="00E37344">
      <w:pPr>
        <w:keepNext/>
        <w:widowControl/>
        <w:overflowPunct w:val="0"/>
        <w:autoSpaceDE w:val="0"/>
        <w:autoSpaceDN w:val="0"/>
        <w:adjustRightInd w:val="0"/>
        <w:ind w:hanging="72"/>
        <w:jc w:val="center"/>
        <w:textAlignment w:val="baseline"/>
        <w:outlineLvl w:val="0"/>
        <w:rPr>
          <w:rFonts w:ascii="Times New Roman" w:hAnsi="Times New Roman" w:cs="Times New Roman"/>
          <w:b/>
          <w:bCs/>
          <w:kern w:val="32"/>
          <w:sz w:val="22"/>
          <w:szCs w:val="22"/>
          <w:lang w:eastAsia="x-none"/>
        </w:rPr>
      </w:pPr>
      <w:r w:rsidRPr="000865D2">
        <w:rPr>
          <w:rFonts w:ascii="Times New Roman" w:hAnsi="Times New Roman" w:cs="Times New Roman"/>
          <w:b/>
          <w:bCs/>
          <w:kern w:val="32"/>
          <w:sz w:val="22"/>
          <w:szCs w:val="22"/>
          <w:lang w:val="x-none" w:eastAsia="x-none"/>
        </w:rPr>
        <w:t>на 2021 - 2024 годы за 202</w:t>
      </w:r>
      <w:r>
        <w:rPr>
          <w:rFonts w:ascii="Times New Roman" w:hAnsi="Times New Roman" w:cs="Times New Roman"/>
          <w:b/>
          <w:bCs/>
          <w:kern w:val="32"/>
          <w:sz w:val="22"/>
          <w:szCs w:val="22"/>
          <w:lang w:eastAsia="x-none"/>
        </w:rPr>
        <w:t>3</w:t>
      </w:r>
      <w:r w:rsidRPr="000865D2">
        <w:rPr>
          <w:rFonts w:ascii="Times New Roman" w:hAnsi="Times New Roman" w:cs="Times New Roman"/>
          <w:b/>
          <w:bCs/>
          <w:kern w:val="32"/>
          <w:sz w:val="22"/>
          <w:szCs w:val="22"/>
          <w:lang w:val="x-none" w:eastAsia="x-none"/>
        </w:rPr>
        <w:t xml:space="preserve"> год</w:t>
      </w:r>
    </w:p>
    <w:p w:rsidR="00F63094" w:rsidRPr="001F6C8F" w:rsidRDefault="00F63094" w:rsidP="00E37344">
      <w:pPr>
        <w:pStyle w:val="1"/>
        <w:ind w:left="0" w:hanging="72"/>
        <w:jc w:val="center"/>
      </w:pPr>
    </w:p>
    <w:tbl>
      <w:tblPr>
        <w:tblW w:w="5417" w:type="pct"/>
        <w:tblInd w:w="-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A0" w:firstRow="1" w:lastRow="0" w:firstColumn="1" w:lastColumn="0" w:noHBand="0" w:noVBand="0"/>
      </w:tblPr>
      <w:tblGrid>
        <w:gridCol w:w="534"/>
        <w:gridCol w:w="20"/>
        <w:gridCol w:w="4266"/>
        <w:gridCol w:w="1985"/>
        <w:gridCol w:w="2126"/>
        <w:gridCol w:w="7088"/>
      </w:tblGrid>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 </w:t>
            </w:r>
            <w:proofErr w:type="gramStart"/>
            <w:r w:rsidRPr="00E635BD">
              <w:rPr>
                <w:rFonts w:ascii="Times New Roman" w:hAnsi="Times New Roman" w:cs="Times New Roman"/>
                <w:sz w:val="22"/>
                <w:szCs w:val="22"/>
              </w:rPr>
              <w:t>п</w:t>
            </w:r>
            <w:proofErr w:type="gramEnd"/>
            <w:r w:rsidRPr="00E635BD">
              <w:rPr>
                <w:rFonts w:ascii="Times New Roman" w:hAnsi="Times New Roman" w:cs="Times New Roman"/>
                <w:sz w:val="22"/>
                <w:szCs w:val="22"/>
              </w:rPr>
              <w:t>/п</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Содержание мероприятия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Срок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проведения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Ответственный</w:t>
            </w: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865D2" w:rsidP="00E37344">
            <w:pPr>
              <w:jc w:val="center"/>
              <w:rPr>
                <w:rFonts w:ascii="Times New Roman" w:hAnsi="Times New Roman" w:cs="Times New Roman"/>
                <w:sz w:val="22"/>
                <w:szCs w:val="22"/>
              </w:rPr>
            </w:pPr>
            <w:r w:rsidRPr="00E635BD">
              <w:rPr>
                <w:rFonts w:ascii="Times New Roman" w:hAnsi="Times New Roman" w:cs="Times New Roman"/>
                <w:sz w:val="22"/>
                <w:szCs w:val="22"/>
              </w:rPr>
              <w:t>Информация об исполнении</w:t>
            </w:r>
          </w:p>
        </w:tc>
      </w:tr>
      <w:tr w:rsidR="00F63094" w:rsidRPr="00E635BD" w:rsidTr="001F6C8F">
        <w:trPr>
          <w:trHeight w:val="416"/>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I. Нормативно-правовое регулирование антикоррупционной деятельности.</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Антикоррупционная экспертиза нормативных правовых актов и их проектов</w:t>
            </w:r>
          </w:p>
          <w:p w:rsidR="00F63094" w:rsidRPr="00E635BD" w:rsidRDefault="00F63094" w:rsidP="00E37344">
            <w:pPr>
              <w:jc w:val="center"/>
              <w:rPr>
                <w:rFonts w:ascii="Times New Roman" w:hAnsi="Times New Roman" w:cs="Times New Roman"/>
                <w:sz w:val="22"/>
                <w:szCs w:val="22"/>
              </w:rPr>
            </w:pP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Проведение мониторинга муниципального законодательства, регулирующего правоотношения в сфере противодействия коррупции, в целях выявления нормативных правовых актов и правовых актов, требующих приведения в соответствие с федеральным и региональным законодательством в связи с его изменениями, а также устранения пробелов в правовом регулировании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ежеквартально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в срок до 1 числа месяца следующего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за отчетным</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правовой комитет,</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администрации муниципального образования Оренбургский район, наделенные правами юридического лица (далее - отраслевые (функциональные) органы, наделенные правами юридического лица) </w:t>
            </w:r>
          </w:p>
          <w:p w:rsidR="00652FF8" w:rsidRPr="00E635BD" w:rsidRDefault="00652FF8"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02A18" w:rsidRPr="00E635BD" w:rsidRDefault="00802A18" w:rsidP="00E37344">
            <w:pPr>
              <w:pStyle w:val="style7"/>
              <w:spacing w:before="0" w:beforeAutospacing="0" w:after="0" w:afterAutospacing="0"/>
              <w:jc w:val="both"/>
              <w:rPr>
                <w:sz w:val="22"/>
                <w:szCs w:val="22"/>
              </w:rPr>
            </w:pPr>
            <w:r w:rsidRPr="00E635BD">
              <w:rPr>
                <w:sz w:val="22"/>
                <w:szCs w:val="22"/>
              </w:rPr>
              <w:t>В 2023 году приняты постановления администрации муниципального образования Оренбургский район:</w:t>
            </w:r>
          </w:p>
          <w:p w:rsidR="00802A18" w:rsidRPr="00E635BD" w:rsidRDefault="00802A18" w:rsidP="00E37344">
            <w:pPr>
              <w:pStyle w:val="a9"/>
              <w:jc w:val="both"/>
              <w:rPr>
                <w:sz w:val="22"/>
                <w:szCs w:val="22"/>
              </w:rPr>
            </w:pPr>
            <w:r w:rsidRPr="00E635BD">
              <w:rPr>
                <w:sz w:val="22"/>
                <w:szCs w:val="22"/>
              </w:rPr>
              <w:t>- от 09.06.2023 № 9-п «О внесении изменений в постановление главы муниципального образования Оренбургский район от 30.11.2020 № 37-п «Об утверждении Плана мероприятий по противодействию коррупции в муниципальном образовании Оренбургский район на 2021-2024 годы»;</w:t>
            </w:r>
          </w:p>
          <w:p w:rsidR="00802A18" w:rsidRPr="00E635BD" w:rsidRDefault="00802A18" w:rsidP="00E37344">
            <w:pPr>
              <w:pStyle w:val="a9"/>
              <w:jc w:val="both"/>
              <w:rPr>
                <w:sz w:val="22"/>
                <w:szCs w:val="22"/>
              </w:rPr>
            </w:pPr>
            <w:r w:rsidRPr="00E635BD">
              <w:rPr>
                <w:sz w:val="22"/>
                <w:szCs w:val="22"/>
              </w:rPr>
              <w:t>- от 08.06.2023 № 963-п «О внесении изменений в постановление администрации муниципального образования Оренбургский район от 09.10.2018 № 1963-п «Об утверждении стандарта антикоррупционного поведения муниципального   служащего муниципального образования Оренбургский район»;</w:t>
            </w:r>
          </w:p>
          <w:p w:rsidR="00802A18" w:rsidRPr="00E635BD" w:rsidRDefault="00802A18" w:rsidP="00E37344">
            <w:pPr>
              <w:pStyle w:val="a9"/>
              <w:jc w:val="both"/>
              <w:rPr>
                <w:sz w:val="22"/>
                <w:szCs w:val="22"/>
              </w:rPr>
            </w:pPr>
            <w:proofErr w:type="gramStart"/>
            <w:r w:rsidRPr="00E635BD">
              <w:rPr>
                <w:sz w:val="22"/>
                <w:szCs w:val="22"/>
              </w:rPr>
              <w:t>- от 19.07.2022 № 1260-п «О внесении изменений в постановление администрации муниципального образования Оренбургский район от 03.12.2021 № 2303-п «Об утверждении перечня должностей муниципальной службы администрации муниципального образования Оренбургский район,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w:t>
            </w:r>
            <w:proofErr w:type="gramEnd"/>
            <w:r w:rsidRPr="00E635BD">
              <w:rPr>
                <w:sz w:val="22"/>
                <w:szCs w:val="22"/>
              </w:rPr>
              <w:t xml:space="preserve"> детей,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w:t>
            </w:r>
            <w:r w:rsidRPr="00E635BD">
              <w:rPr>
                <w:sz w:val="22"/>
                <w:szCs w:val="22"/>
              </w:rPr>
              <w:lastRenderedPageBreak/>
              <w:t>сведения о доходах, расходах, об имуществе и обязательствах имущественного характера своих супруги (супруга) и несовершеннолетних детей»»;</w:t>
            </w:r>
          </w:p>
          <w:p w:rsidR="00802A18" w:rsidRPr="00E635BD" w:rsidRDefault="00802A18" w:rsidP="00E37344">
            <w:pPr>
              <w:pStyle w:val="a9"/>
              <w:jc w:val="both"/>
              <w:rPr>
                <w:sz w:val="22"/>
                <w:szCs w:val="22"/>
              </w:rPr>
            </w:pPr>
            <w:r w:rsidRPr="00E635BD">
              <w:rPr>
                <w:sz w:val="22"/>
                <w:szCs w:val="22"/>
              </w:rPr>
              <w:t xml:space="preserve">- от 08.06.2023 № 962-п «О внесении изменений в постановление администрации муниципального образования Оренбургский район от 06.12.2021 № 2307-п «Об утверждении перечня </w:t>
            </w:r>
            <w:proofErr w:type="spellStart"/>
            <w:r w:rsidRPr="00E635BD">
              <w:rPr>
                <w:sz w:val="22"/>
                <w:szCs w:val="22"/>
              </w:rPr>
              <w:t>коррупционно</w:t>
            </w:r>
            <w:proofErr w:type="spellEnd"/>
            <w:r w:rsidRPr="00E635BD">
              <w:rPr>
                <w:sz w:val="22"/>
                <w:szCs w:val="22"/>
              </w:rPr>
              <w:t xml:space="preserve"> опасных функций и перечня должностей муниципальной службы администрации муниципального образования Оренбургский район, замещение которых связано с коррупционными рисками»»;</w:t>
            </w:r>
          </w:p>
          <w:p w:rsidR="00802A18" w:rsidRPr="00E635BD" w:rsidRDefault="00802A18" w:rsidP="00E37344">
            <w:pPr>
              <w:pStyle w:val="a9"/>
              <w:jc w:val="both"/>
              <w:rPr>
                <w:sz w:val="22"/>
                <w:szCs w:val="22"/>
              </w:rPr>
            </w:pPr>
            <w:r w:rsidRPr="00E635BD">
              <w:rPr>
                <w:sz w:val="22"/>
                <w:szCs w:val="22"/>
              </w:rPr>
              <w:t xml:space="preserve">- от 19.07.2023 № 1259-п «О внесении изменений в постановление администрации муниципального образования Оренбургский район от 03.12.2021 № 2302-п «Об утверждении перечня должностей муниципальной службы, в течение двух лет после </w:t>
            </w:r>
            <w:proofErr w:type="gramStart"/>
            <w:r w:rsidRPr="00E635BD">
              <w:rPr>
                <w:sz w:val="22"/>
                <w:szCs w:val="22"/>
              </w:rPr>
              <w:t>увольнения</w:t>
            </w:r>
            <w:proofErr w:type="gramEnd"/>
            <w:r w:rsidRPr="00E635BD">
              <w:rPr>
                <w:sz w:val="22"/>
                <w:szCs w:val="22"/>
              </w:rPr>
              <w:t xml:space="preserve"> с которых гражданин, замещавший должность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 муниципального служащего, с согласия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w:t>
            </w:r>
          </w:p>
          <w:p w:rsidR="00802A18" w:rsidRPr="00E635BD" w:rsidRDefault="00802A18" w:rsidP="00E37344">
            <w:pPr>
              <w:pStyle w:val="ConsPlusNormal"/>
              <w:jc w:val="both"/>
              <w:rPr>
                <w:rFonts w:ascii="Times New Roman" w:hAnsi="Times New Roman" w:cs="Times New Roman"/>
                <w:spacing w:val="-1"/>
                <w:sz w:val="22"/>
                <w:szCs w:val="22"/>
              </w:rPr>
            </w:pPr>
            <w:r w:rsidRPr="00E635BD">
              <w:rPr>
                <w:rFonts w:ascii="Times New Roman" w:hAnsi="Times New Roman" w:cs="Times New Roman"/>
                <w:spacing w:val="-1"/>
                <w:sz w:val="22"/>
                <w:szCs w:val="22"/>
              </w:rPr>
              <w:t>Принято распоряжение администрации муниципального образования Оренбургский район от 19.07.2023 № 53-р «Об утверждении порядка работы «телефона доверия» и «адреса электронной почты» по вопросам противодействия коррупции в администрации муниципального образования Оренбургский район».</w:t>
            </w:r>
          </w:p>
          <w:p w:rsidR="00802A18" w:rsidRPr="00E635BD" w:rsidRDefault="00802A18" w:rsidP="00E37344">
            <w:pPr>
              <w:pStyle w:val="ConsPlusNormal"/>
              <w:jc w:val="both"/>
              <w:rPr>
                <w:rFonts w:ascii="Times New Roman" w:hAnsi="Times New Roman" w:cs="Times New Roman"/>
                <w:spacing w:val="-1"/>
                <w:sz w:val="22"/>
                <w:szCs w:val="22"/>
              </w:rPr>
            </w:pPr>
            <w:r w:rsidRPr="00E635BD">
              <w:rPr>
                <w:rFonts w:ascii="Times New Roman" w:hAnsi="Times New Roman" w:cs="Times New Roman"/>
                <w:spacing w:val="-1"/>
                <w:sz w:val="22"/>
                <w:szCs w:val="22"/>
              </w:rPr>
              <w:t>Принято постановление главы муниципального образования Оренбургский район от 30.11.2023 № 28-п «О внесении изменений в постановление главы муниципального образования Оренбургский район от 20.11.2020 № 36-п «О комиссии по соблюдению требований к служебному поведению муниципальных служащих органов местного самоуправления муниципального образования Оренбургский район и урегулированию конфликта интересов».</w:t>
            </w:r>
          </w:p>
          <w:p w:rsidR="00F63094" w:rsidRPr="00E635BD" w:rsidRDefault="00802A18" w:rsidP="000A4CF4">
            <w:pPr>
              <w:pStyle w:val="ConsPlusNormal"/>
              <w:jc w:val="both"/>
              <w:rPr>
                <w:rFonts w:ascii="Times New Roman" w:hAnsi="Times New Roman" w:cs="Times New Roman"/>
                <w:sz w:val="22"/>
                <w:szCs w:val="22"/>
              </w:rPr>
            </w:pPr>
            <w:r w:rsidRPr="00E635BD">
              <w:rPr>
                <w:rFonts w:ascii="Times New Roman" w:hAnsi="Times New Roman" w:cs="Times New Roman"/>
                <w:spacing w:val="-1"/>
                <w:sz w:val="22"/>
                <w:szCs w:val="22"/>
              </w:rPr>
              <w:t>В органах местного самоуправления Оренбургского района на постоянной основе проводится работа по актуализации нормативных правовых актов, регулирующих правоотношения в сфере противодействия коррупции.</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2</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Проведение антикоррупционной экспертизы муниципальных нормативных правовых актов и проектов нормативных правовых актов, в том числе независимой антикоррупционной экспертизы</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правовой комитет</w:t>
            </w:r>
          </w:p>
          <w:p w:rsidR="00F63094" w:rsidRPr="00E635BD" w:rsidRDefault="00F63094" w:rsidP="00E37344">
            <w:pPr>
              <w:jc w:val="center"/>
              <w:rPr>
                <w:rFonts w:ascii="Times New Roman" w:hAnsi="Times New Roman" w:cs="Times New Roman"/>
                <w:sz w:val="22"/>
                <w:szCs w:val="22"/>
              </w:rPr>
            </w:pP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65D2" w:rsidRPr="00E635BD" w:rsidRDefault="000865D2" w:rsidP="00E37344">
            <w:pPr>
              <w:widowControl/>
              <w:jc w:val="both"/>
              <w:rPr>
                <w:rFonts w:ascii="Times New Roman" w:hAnsi="Times New Roman" w:cs="Times New Roman"/>
                <w:sz w:val="22"/>
                <w:szCs w:val="22"/>
              </w:rPr>
            </w:pPr>
            <w:r w:rsidRPr="00E635BD">
              <w:rPr>
                <w:rFonts w:ascii="Times New Roman" w:hAnsi="Times New Roman" w:cs="Times New Roman"/>
                <w:sz w:val="22"/>
                <w:szCs w:val="22"/>
              </w:rPr>
              <w:t xml:space="preserve">Правовым комитетом администрации муниципального образования на постоянной основе проводится мониторинг муниципальных правовых актов на выявление </w:t>
            </w:r>
            <w:proofErr w:type="spellStart"/>
            <w:r w:rsidRPr="00E635BD">
              <w:rPr>
                <w:rFonts w:ascii="Times New Roman" w:hAnsi="Times New Roman" w:cs="Times New Roman"/>
                <w:sz w:val="22"/>
                <w:szCs w:val="22"/>
              </w:rPr>
              <w:t>коррупциогенных</w:t>
            </w:r>
            <w:proofErr w:type="spellEnd"/>
            <w:r w:rsidRPr="00E635BD">
              <w:rPr>
                <w:rFonts w:ascii="Times New Roman" w:hAnsi="Times New Roman" w:cs="Times New Roman"/>
                <w:sz w:val="22"/>
                <w:szCs w:val="22"/>
              </w:rPr>
              <w:t xml:space="preserve"> фактов.  </w:t>
            </w:r>
          </w:p>
          <w:p w:rsidR="000865D2" w:rsidRPr="00FE4687" w:rsidRDefault="000865D2" w:rsidP="00E37344">
            <w:pPr>
              <w:widowControl/>
              <w:jc w:val="both"/>
              <w:rPr>
                <w:rFonts w:ascii="Times New Roman" w:hAnsi="Times New Roman" w:cs="Times New Roman"/>
                <w:sz w:val="22"/>
                <w:szCs w:val="22"/>
              </w:rPr>
            </w:pPr>
            <w:r w:rsidRPr="00E635BD">
              <w:rPr>
                <w:rFonts w:ascii="Times New Roman" w:hAnsi="Times New Roman" w:cs="Times New Roman"/>
                <w:sz w:val="22"/>
                <w:szCs w:val="22"/>
              </w:rPr>
              <w:t>В 2023 год</w:t>
            </w:r>
            <w:r w:rsidR="00802A18" w:rsidRPr="00E635BD">
              <w:rPr>
                <w:rFonts w:ascii="Times New Roman" w:hAnsi="Times New Roman" w:cs="Times New Roman"/>
                <w:sz w:val="22"/>
                <w:szCs w:val="22"/>
              </w:rPr>
              <w:t>у</w:t>
            </w:r>
            <w:r w:rsidRPr="00E635BD">
              <w:rPr>
                <w:rFonts w:ascii="Times New Roman" w:hAnsi="Times New Roman" w:cs="Times New Roman"/>
                <w:sz w:val="22"/>
                <w:szCs w:val="22"/>
              </w:rPr>
              <w:t xml:space="preserve"> правовым комитетом администрации муниципального </w:t>
            </w:r>
            <w:r w:rsidRPr="00FE4687">
              <w:rPr>
                <w:rFonts w:ascii="Times New Roman" w:hAnsi="Times New Roman" w:cs="Times New Roman"/>
                <w:sz w:val="22"/>
                <w:szCs w:val="22"/>
              </w:rPr>
              <w:t xml:space="preserve">образования Оренбургский район проведена антикоррупционная экспертиза в отношении </w:t>
            </w:r>
            <w:r w:rsidR="00FE4687" w:rsidRPr="00FE4687">
              <w:rPr>
                <w:rFonts w:ascii="Times New Roman" w:hAnsi="Times New Roman" w:cs="Times New Roman"/>
                <w:sz w:val="22"/>
                <w:szCs w:val="22"/>
              </w:rPr>
              <w:t>83</w:t>
            </w:r>
            <w:r w:rsidR="0001537C" w:rsidRPr="00FE4687">
              <w:rPr>
                <w:rFonts w:ascii="Times New Roman" w:hAnsi="Times New Roman" w:cs="Times New Roman"/>
                <w:sz w:val="22"/>
                <w:szCs w:val="22"/>
              </w:rPr>
              <w:t xml:space="preserve"> проект</w:t>
            </w:r>
            <w:r w:rsidR="00FE4687" w:rsidRPr="00FE4687">
              <w:rPr>
                <w:rFonts w:ascii="Times New Roman" w:hAnsi="Times New Roman" w:cs="Times New Roman"/>
                <w:sz w:val="22"/>
                <w:szCs w:val="22"/>
              </w:rPr>
              <w:t>ов</w:t>
            </w:r>
            <w:r w:rsidRPr="00FE4687">
              <w:rPr>
                <w:rFonts w:ascii="Times New Roman" w:hAnsi="Times New Roman" w:cs="Times New Roman"/>
                <w:sz w:val="22"/>
                <w:szCs w:val="22"/>
              </w:rPr>
              <w:t xml:space="preserve"> нормативных правовых актов, </w:t>
            </w:r>
            <w:r w:rsidR="0001537C" w:rsidRPr="00FE4687">
              <w:rPr>
                <w:rFonts w:ascii="Times New Roman" w:hAnsi="Times New Roman" w:cs="Times New Roman"/>
                <w:sz w:val="22"/>
                <w:szCs w:val="22"/>
              </w:rPr>
              <w:t xml:space="preserve">выявленные </w:t>
            </w:r>
            <w:r w:rsidRPr="00FE4687">
              <w:rPr>
                <w:rFonts w:ascii="Times New Roman" w:hAnsi="Times New Roman" w:cs="Times New Roman"/>
                <w:sz w:val="22"/>
                <w:szCs w:val="22"/>
              </w:rPr>
              <w:t>коррупционные факторы  устран</w:t>
            </w:r>
            <w:r w:rsidR="0001537C" w:rsidRPr="00FE4687">
              <w:rPr>
                <w:rFonts w:ascii="Times New Roman" w:hAnsi="Times New Roman" w:cs="Times New Roman"/>
                <w:sz w:val="22"/>
                <w:szCs w:val="22"/>
              </w:rPr>
              <w:t xml:space="preserve">яются </w:t>
            </w:r>
            <w:r w:rsidRPr="00FE4687">
              <w:rPr>
                <w:rFonts w:ascii="Times New Roman" w:hAnsi="Times New Roman" w:cs="Times New Roman"/>
                <w:sz w:val="22"/>
                <w:szCs w:val="22"/>
              </w:rPr>
              <w:t>до подписания правового акта.</w:t>
            </w:r>
          </w:p>
          <w:p w:rsidR="00194356" w:rsidRPr="00E635BD" w:rsidRDefault="000865D2" w:rsidP="000A4CF4">
            <w:pPr>
              <w:jc w:val="both"/>
              <w:rPr>
                <w:rFonts w:ascii="Times New Roman" w:hAnsi="Times New Roman" w:cs="Times New Roman"/>
                <w:sz w:val="22"/>
                <w:szCs w:val="22"/>
              </w:rPr>
            </w:pPr>
            <w:r w:rsidRPr="00FE4687">
              <w:rPr>
                <w:rFonts w:ascii="Times New Roman" w:hAnsi="Times New Roman" w:cs="Times New Roman"/>
                <w:sz w:val="22"/>
                <w:szCs w:val="22"/>
              </w:rPr>
              <w:t>Органы местного самоуправления направляют в прокуратуру Оренбургского района</w:t>
            </w:r>
            <w:r w:rsidRPr="00E635BD">
              <w:rPr>
                <w:rFonts w:ascii="Times New Roman" w:hAnsi="Times New Roman" w:cs="Times New Roman"/>
                <w:sz w:val="22"/>
                <w:szCs w:val="22"/>
              </w:rPr>
              <w:t xml:space="preserve"> для проведения антикоррупционной экспертизы проекты нормативных правовых актов. Выявленные </w:t>
            </w:r>
            <w:proofErr w:type="spellStart"/>
            <w:r w:rsidRPr="00E635BD">
              <w:rPr>
                <w:rFonts w:ascii="Times New Roman" w:hAnsi="Times New Roman" w:cs="Times New Roman"/>
                <w:sz w:val="22"/>
                <w:szCs w:val="22"/>
              </w:rPr>
              <w:t>коррупциогенные</w:t>
            </w:r>
            <w:proofErr w:type="spellEnd"/>
            <w:r w:rsidRPr="00E635BD">
              <w:rPr>
                <w:rFonts w:ascii="Times New Roman" w:hAnsi="Times New Roman" w:cs="Times New Roman"/>
                <w:sz w:val="22"/>
                <w:szCs w:val="22"/>
              </w:rPr>
              <w:t xml:space="preserve"> факторы устраняются до подписания данных актов. </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3</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Привлечение граждан и организаций, аккредитованных на проведение независимой антикоррупционной экспертизы, к антикоррупционной работе </w:t>
            </w:r>
          </w:p>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(размещение проектов муниципальных нормативных правовых и правовых актов на официальном сайте муниципального образования в подразделе «Антикоррупционная экспертиза» раздела «Противодействие коррупции)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в течение месяца со дня размещения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отраслевые (функциональные) органы, наделенные правами юридического лица</w:t>
            </w:r>
          </w:p>
          <w:p w:rsidR="00F63094" w:rsidRPr="00E37344"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На официальном сайте муниципального образования Оренбургский район (orn.orb.ru) в подразделе «Независимая антикоррупционная экспертиза» раздела «Противодействие коррупции» размещаются проекты нормативных правовых актов с указанием </w:t>
            </w:r>
            <w:proofErr w:type="gramStart"/>
            <w:r w:rsidRPr="00E37344">
              <w:rPr>
                <w:rFonts w:ascii="Times New Roman" w:hAnsi="Times New Roman" w:cs="Times New Roman"/>
                <w:sz w:val="22"/>
                <w:szCs w:val="22"/>
              </w:rPr>
              <w:t>адреса электронной почты разработчика проекта документа</w:t>
            </w:r>
            <w:proofErr w:type="gramEnd"/>
            <w:r w:rsidRPr="00E37344">
              <w:rPr>
                <w:rFonts w:ascii="Times New Roman" w:hAnsi="Times New Roman" w:cs="Times New Roman"/>
                <w:sz w:val="22"/>
                <w:szCs w:val="22"/>
              </w:rPr>
              <w:t xml:space="preserve"> для направления заключений о проведении независимой антикоррупционной экспертизы. </w:t>
            </w:r>
          </w:p>
          <w:p w:rsidR="00681789"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В 2023 год</w:t>
            </w:r>
            <w:r w:rsidR="00802A18" w:rsidRPr="00E37344">
              <w:rPr>
                <w:rFonts w:ascii="Times New Roman" w:hAnsi="Times New Roman" w:cs="Times New Roman"/>
                <w:sz w:val="22"/>
                <w:szCs w:val="22"/>
              </w:rPr>
              <w:t>у</w:t>
            </w:r>
            <w:r w:rsidRPr="00E37344">
              <w:rPr>
                <w:rFonts w:ascii="Times New Roman" w:hAnsi="Times New Roman" w:cs="Times New Roman"/>
                <w:sz w:val="22"/>
                <w:szCs w:val="22"/>
              </w:rPr>
              <w:t xml:space="preserve"> размещен </w:t>
            </w:r>
            <w:r w:rsidR="00E37344" w:rsidRPr="00E37344">
              <w:rPr>
                <w:rFonts w:ascii="Times New Roman" w:hAnsi="Times New Roman" w:cs="Times New Roman"/>
                <w:sz w:val="22"/>
                <w:szCs w:val="22"/>
              </w:rPr>
              <w:t>81</w:t>
            </w:r>
            <w:r w:rsidRPr="00E37344">
              <w:rPr>
                <w:rFonts w:ascii="Times New Roman" w:hAnsi="Times New Roman" w:cs="Times New Roman"/>
                <w:sz w:val="22"/>
                <w:szCs w:val="22"/>
              </w:rPr>
              <w:t xml:space="preserve"> проект муниципальных правовых актов.</w:t>
            </w:r>
          </w:p>
        </w:tc>
      </w:tr>
      <w:tr w:rsidR="00F63094" w:rsidRPr="00E635BD" w:rsidTr="001F6C8F">
        <w:trPr>
          <w:trHeight w:val="411"/>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II. Организационно-управленческие меры по обеспечению антикоррупционной деятельности</w:t>
            </w:r>
          </w:p>
          <w:p w:rsidR="00F63094" w:rsidRPr="00E37344" w:rsidRDefault="00F63094" w:rsidP="00E37344">
            <w:pPr>
              <w:jc w:val="center"/>
              <w:rPr>
                <w:rFonts w:ascii="Times New Roman" w:hAnsi="Times New Roman" w:cs="Times New Roman"/>
                <w:sz w:val="22"/>
                <w:szCs w:val="22"/>
              </w:rPr>
            </w:pP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t>4</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Проведение обязательной беседы с гражданами, впервые поступившими на муниципальную службу, с разъяснением основных обязанностей, запретов, ограничений, требований к служебному поведению, налагаемых на него в целях противодействия коррупции,  а также ознакомление с пакетом соответствующих нормативных правовых (правовых) в сфере противодействия коррупции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в течение месяца со дня назначения на должность </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отраслевые (функциональные) органы, наделенные правами юридического лица</w:t>
            </w:r>
          </w:p>
          <w:p w:rsidR="001F6C8F" w:rsidRPr="00E37344" w:rsidRDefault="001F6C8F"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Проведено ознакомление под подпись с правовыми актами по вопросам противодействия коррупции граждан, вновь принятых на муниципальную службу в администрации муниципального образования Оренбургский район (1</w:t>
            </w:r>
            <w:r w:rsidR="00802A18" w:rsidRPr="00E37344">
              <w:rPr>
                <w:rFonts w:ascii="Times New Roman" w:hAnsi="Times New Roman" w:cs="Times New Roman"/>
                <w:sz w:val="22"/>
                <w:szCs w:val="22"/>
              </w:rPr>
              <w:t>9</w:t>
            </w:r>
            <w:r w:rsidRPr="00E37344">
              <w:rPr>
                <w:rFonts w:ascii="Times New Roman" w:hAnsi="Times New Roman" w:cs="Times New Roman"/>
                <w:sz w:val="22"/>
                <w:szCs w:val="22"/>
              </w:rPr>
              <w:t xml:space="preserve"> граждан)</w:t>
            </w:r>
            <w:r w:rsidR="00D5551B" w:rsidRPr="00E37344">
              <w:rPr>
                <w:rFonts w:ascii="Times New Roman" w:hAnsi="Times New Roman" w:cs="Times New Roman"/>
                <w:sz w:val="22"/>
                <w:szCs w:val="22"/>
              </w:rPr>
              <w:t>.</w:t>
            </w:r>
          </w:p>
          <w:p w:rsidR="00F63094" w:rsidRPr="00E37344" w:rsidRDefault="00F63094" w:rsidP="00E37344">
            <w:pPr>
              <w:jc w:val="both"/>
              <w:rPr>
                <w:rFonts w:ascii="Times New Roman" w:hAnsi="Times New Roman" w:cs="Times New Roman"/>
                <w:sz w:val="22"/>
                <w:szCs w:val="22"/>
              </w:rPr>
            </w:pP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t>5</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proofErr w:type="gramStart"/>
            <w:r w:rsidRPr="00E37344">
              <w:rPr>
                <w:rFonts w:ascii="Times New Roman" w:hAnsi="Times New Roman" w:cs="Times New Roman"/>
                <w:sz w:val="22"/>
                <w:szCs w:val="22"/>
              </w:rPr>
              <w:t xml:space="preserve">Осуществление мер по формированию у муниципальных служащих негативного отношения к коррупции, в том числе к дарению подарков в связи с их должностным положением или в связи с исполнением ими служебных </w:t>
            </w:r>
            <w:r w:rsidRPr="00E37344">
              <w:rPr>
                <w:rFonts w:ascii="Times New Roman" w:hAnsi="Times New Roman" w:cs="Times New Roman"/>
                <w:sz w:val="22"/>
                <w:szCs w:val="22"/>
              </w:rPr>
              <w:lastRenderedPageBreak/>
              <w:t>обязанностей; недопущение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roofErr w:type="gramEnd"/>
            <w:r w:rsidRPr="00E37344">
              <w:rPr>
                <w:rFonts w:ascii="Times New Roman" w:hAnsi="Times New Roman" w:cs="Times New Roman"/>
                <w:sz w:val="22"/>
                <w:szCs w:val="22"/>
              </w:rPr>
              <w:t xml:space="preserve"> оказание консультативной помощи по вопросам соблюдения требований к служебному поведению, в том числе проведение профилактических бесед; доведение положений законодательства о противодействии коррупции.</w:t>
            </w:r>
          </w:p>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Предание гласности каждого установленного факта коррупции</w:t>
            </w:r>
          </w:p>
          <w:p w:rsidR="00F63094" w:rsidRPr="00E37344" w:rsidRDefault="00F63094" w:rsidP="00E37344">
            <w:pPr>
              <w:jc w:val="both"/>
              <w:rPr>
                <w:rFonts w:ascii="Times New Roman" w:hAnsi="Times New Roman" w:cs="Times New Roman"/>
                <w:sz w:val="22"/>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lastRenderedPageBreak/>
              <w:t xml:space="preserve">ежегодно </w:t>
            </w:r>
            <w:r w:rsidR="002D118F" w:rsidRPr="00E37344">
              <w:rPr>
                <w:rFonts w:ascii="Times New Roman" w:hAnsi="Times New Roman" w:cs="Times New Roman"/>
                <w:sz w:val="22"/>
                <w:szCs w:val="22"/>
              </w:rPr>
              <w:t>до 01 мая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отраслевые (функциональные) органы, наделенные </w:t>
            </w:r>
            <w:r w:rsidRPr="00E37344">
              <w:rPr>
                <w:rFonts w:ascii="Times New Roman" w:hAnsi="Times New Roman" w:cs="Times New Roman"/>
                <w:sz w:val="22"/>
                <w:szCs w:val="22"/>
              </w:rPr>
              <w:lastRenderedPageBreak/>
              <w:t xml:space="preserve">правами юридического лица </w:t>
            </w:r>
          </w:p>
          <w:p w:rsidR="00F63094" w:rsidRPr="00E37344"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lastRenderedPageBreak/>
              <w:t>Формирование негативного отношения к коррупции, в том числе к дарению подарков, осуществляется путем проведения семинаров, индивидуальных бесед с муниципальными служащими, ознакомления с нормами действующего законодательства в сфере противодействия коррупции.</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В администрации муниципального образования Оренбургский район </w:t>
            </w:r>
            <w:r w:rsidRPr="00E37344">
              <w:rPr>
                <w:rFonts w:ascii="Times New Roman" w:hAnsi="Times New Roman" w:cs="Times New Roman"/>
                <w:sz w:val="22"/>
                <w:szCs w:val="22"/>
              </w:rPr>
              <w:lastRenderedPageBreak/>
              <w:t>утвержден порядок передачи подарков, полученных муниципальными служащими в связи с протокольными мероприятиями, служебными командировками, с которым  муниципальные служащие ознакомлены под подпись.</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В 2023 год</w:t>
            </w:r>
            <w:r w:rsidR="00E37344" w:rsidRPr="00E37344">
              <w:rPr>
                <w:rFonts w:ascii="Times New Roman" w:hAnsi="Times New Roman" w:cs="Times New Roman"/>
                <w:sz w:val="22"/>
                <w:szCs w:val="22"/>
              </w:rPr>
              <w:t>у</w:t>
            </w:r>
            <w:r w:rsidRPr="00E37344">
              <w:rPr>
                <w:rFonts w:ascii="Times New Roman" w:hAnsi="Times New Roman" w:cs="Times New Roman"/>
                <w:sz w:val="22"/>
                <w:szCs w:val="22"/>
              </w:rPr>
              <w:t xml:space="preserve"> в связи с протокольными мероприятиями и служебными командировками муниципальные служащие  подарки не получали.</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Антикоррупционное просвещение осуществляется в рамках профилактических бесед с вновь принятыми муниципальными служащими (1</w:t>
            </w:r>
            <w:r w:rsidR="00802A18" w:rsidRPr="00E37344">
              <w:rPr>
                <w:rFonts w:ascii="Times New Roman" w:hAnsi="Times New Roman" w:cs="Times New Roman"/>
                <w:sz w:val="22"/>
                <w:szCs w:val="22"/>
              </w:rPr>
              <w:t>9</w:t>
            </w:r>
            <w:r w:rsidRPr="00E37344">
              <w:rPr>
                <w:rFonts w:ascii="Times New Roman" w:hAnsi="Times New Roman" w:cs="Times New Roman"/>
                <w:sz w:val="22"/>
                <w:szCs w:val="22"/>
              </w:rPr>
              <w:t xml:space="preserve"> человек).</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Для повышения правовой грамотности вновь принятым муниципальным служащим выдаются:</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Памятка для муниципальных служащих о запрете дарить и получать подарки;</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Памятка «Ограничения и запреты, требования о предотвращении или урегулировании конфликта интересов,  обязанности, возлагаемые на муниципальных служащих»;</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Памятка «Взятка и ответственность за получение или дачу взятки»;</w:t>
            </w:r>
          </w:p>
          <w:p w:rsidR="00194356" w:rsidRPr="00E37344" w:rsidRDefault="000865D2" w:rsidP="000A4CF4">
            <w:pPr>
              <w:jc w:val="both"/>
              <w:rPr>
                <w:rFonts w:ascii="Times New Roman" w:hAnsi="Times New Roman" w:cs="Times New Roman"/>
                <w:sz w:val="22"/>
                <w:szCs w:val="22"/>
              </w:rPr>
            </w:pPr>
            <w:r w:rsidRPr="00E37344">
              <w:rPr>
                <w:rFonts w:ascii="Times New Roman" w:hAnsi="Times New Roman" w:cs="Times New Roman"/>
                <w:sz w:val="22"/>
                <w:szCs w:val="22"/>
              </w:rPr>
              <w:t>- Памятк</w:t>
            </w:r>
            <w:r w:rsidR="00114E03" w:rsidRPr="00E37344">
              <w:rPr>
                <w:rFonts w:ascii="Times New Roman" w:hAnsi="Times New Roman" w:cs="Times New Roman"/>
                <w:sz w:val="22"/>
                <w:szCs w:val="22"/>
              </w:rPr>
              <w:t>а «О порядке уведомления муници</w:t>
            </w:r>
            <w:r w:rsidRPr="00E37344">
              <w:rPr>
                <w:rFonts w:ascii="Times New Roman" w:hAnsi="Times New Roman" w:cs="Times New Roman"/>
                <w:sz w:val="22"/>
                <w:szCs w:val="22"/>
              </w:rPr>
              <w:t>пальными служащими работодателя о фактах обращения в целях склонения их к совершению коррупционных правонарушений».</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lastRenderedPageBreak/>
              <w:t>6</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Проведение работы по выявлению случаев возникновения конфликта интересов, одной из сторон которого являются лица, замещающие муниципальные должности и должности муниципальной службы. Принятие мер </w:t>
            </w:r>
            <w:proofErr w:type="gramStart"/>
            <w:r w:rsidRPr="00E37344">
              <w:rPr>
                <w:rFonts w:ascii="Times New Roman" w:hAnsi="Times New Roman" w:cs="Times New Roman"/>
                <w:sz w:val="22"/>
                <w:szCs w:val="22"/>
              </w:rPr>
              <w:t>по повышению эффективности контроля за привлечением таких лиц к ответственности в случае несоблюдения ими требовании к служебному поведению</w:t>
            </w:r>
            <w:proofErr w:type="gramEnd"/>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в течение </w:t>
            </w: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всего периода</w:t>
            </w:r>
          </w:p>
          <w:p w:rsidR="00F63094" w:rsidRPr="00E37344" w:rsidRDefault="00F63094" w:rsidP="00E37344">
            <w:pPr>
              <w:jc w:val="center"/>
              <w:rPr>
                <w:rFonts w:ascii="Times New Roman" w:hAnsi="Times New Roman" w:cs="Times New Roman"/>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отраслевые (функциональные) органы, наделенные правами юридического лица </w:t>
            </w:r>
          </w:p>
          <w:p w:rsidR="00F63094" w:rsidRPr="00E37344"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865D2" w:rsidRPr="00E37344" w:rsidRDefault="000865D2" w:rsidP="00E37344">
            <w:pPr>
              <w:jc w:val="both"/>
              <w:rPr>
                <w:rFonts w:ascii="Times New Roman" w:hAnsi="Times New Roman" w:cs="Times New Roman"/>
                <w:sz w:val="22"/>
                <w:szCs w:val="22"/>
              </w:rPr>
            </w:pPr>
            <w:proofErr w:type="gramStart"/>
            <w:r w:rsidRPr="00E37344">
              <w:rPr>
                <w:rFonts w:ascii="Times New Roman" w:hAnsi="Times New Roman" w:cs="Times New Roman"/>
                <w:sz w:val="22"/>
                <w:szCs w:val="22"/>
              </w:rPr>
              <w:t xml:space="preserve">При поступлении на муниципальную службу проводится анализ  анкетных данных о  родственниках и свойственниках, граждан, претендующих на замещение вакантных должностей муниципальной службы на предмет выявления близкого родства или свойства с работодателем и непосредственным руководителем; сведений о доходах, об имуществе и обязательствах имущественного характера, а также сведений о трудовой деятельности с целью выявления конфликта интересов. </w:t>
            </w:r>
            <w:proofErr w:type="gramEnd"/>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Муниципальные служащие под подпись ознакомлены с правовыми актами и методическими рекомендациями по вопросам противодействия коррупции.</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Ежегодно проводится анализ сведений о доходах, расходах, предоставленных муниципальными служащими; актуализация анкетных данных о родственниках и свойственниках в целях выявления возможного конфликта интересов; анализ уведомлений муниципальных служащих о намерении выполнять иную оплачиваемую работу на предмет выявления фактов конфликта интересов и качества исполнения основных должностных обязанностей. </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Для осуществления поиска взаимосвязей муниципального служащего с любыми физическими и юридическими лицами используются электронный сервис «Прозрачный бизнес» и сервис проверки </w:t>
            </w:r>
            <w:r w:rsidRPr="00E37344">
              <w:rPr>
                <w:rFonts w:ascii="Times New Roman" w:hAnsi="Times New Roman" w:cs="Times New Roman"/>
                <w:sz w:val="22"/>
                <w:szCs w:val="22"/>
              </w:rPr>
              <w:lastRenderedPageBreak/>
              <w:t>контрагентов www.rusprofile.ru.</w:t>
            </w:r>
          </w:p>
          <w:p w:rsidR="000865D2" w:rsidRPr="00E37344" w:rsidRDefault="000865D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При увольнении с муниципальными служащими проводится беседа об ограничениях, налагаемых на гражданина, замещавшего должность муниципальной службы, включенную в соответствующий перечень, разъясняются ответственность и последствия несоблюдения данной нормы, выдается Памятка об ограничениях, налагаемых на гражданина, замещавшего должность муниципальной службы, при заключении им трудового или гражданско-правового договора. За </w:t>
            </w:r>
            <w:r w:rsidR="00802A18" w:rsidRPr="00E37344">
              <w:rPr>
                <w:rFonts w:ascii="Times New Roman" w:hAnsi="Times New Roman" w:cs="Times New Roman"/>
                <w:sz w:val="22"/>
                <w:szCs w:val="22"/>
              </w:rPr>
              <w:t>20</w:t>
            </w:r>
            <w:r w:rsidRPr="00E37344">
              <w:rPr>
                <w:rFonts w:ascii="Times New Roman" w:hAnsi="Times New Roman" w:cs="Times New Roman"/>
                <w:sz w:val="22"/>
                <w:szCs w:val="22"/>
              </w:rPr>
              <w:t>23 год проведены беседы и выданы Памятки</w:t>
            </w:r>
            <w:r w:rsidR="00802A18" w:rsidRPr="00E37344">
              <w:rPr>
                <w:rFonts w:ascii="Times New Roman" w:hAnsi="Times New Roman" w:cs="Times New Roman"/>
                <w:sz w:val="22"/>
                <w:szCs w:val="22"/>
              </w:rPr>
              <w:t xml:space="preserve"> 20</w:t>
            </w:r>
            <w:r w:rsidRPr="00E37344">
              <w:rPr>
                <w:rFonts w:ascii="Times New Roman" w:hAnsi="Times New Roman" w:cs="Times New Roman"/>
                <w:sz w:val="22"/>
                <w:szCs w:val="22"/>
              </w:rPr>
              <w:t xml:space="preserve"> муниципальным служащим администрации МО Оренбургский район.</w:t>
            </w:r>
          </w:p>
          <w:p w:rsidR="00194356" w:rsidRPr="00E37344" w:rsidRDefault="000865D2" w:rsidP="000A4CF4">
            <w:pPr>
              <w:jc w:val="both"/>
              <w:rPr>
                <w:rFonts w:ascii="Times New Roman" w:hAnsi="Times New Roman" w:cs="Times New Roman"/>
                <w:sz w:val="22"/>
                <w:szCs w:val="22"/>
              </w:rPr>
            </w:pPr>
            <w:r w:rsidRPr="00E37344">
              <w:rPr>
                <w:rFonts w:ascii="Times New Roman" w:hAnsi="Times New Roman" w:cs="Times New Roman"/>
                <w:sz w:val="22"/>
                <w:szCs w:val="22"/>
              </w:rPr>
              <w:t>Проводится анализ документации в сфере муниципальных закупок с целью выявления конфликта интересов (</w:t>
            </w:r>
            <w:proofErr w:type="spellStart"/>
            <w:r w:rsidRPr="00E37344">
              <w:rPr>
                <w:rFonts w:ascii="Times New Roman" w:hAnsi="Times New Roman" w:cs="Times New Roman"/>
                <w:sz w:val="22"/>
                <w:szCs w:val="22"/>
              </w:rPr>
              <w:t>аффилированности</w:t>
            </w:r>
            <w:proofErr w:type="spellEnd"/>
            <w:r w:rsidRPr="00E37344">
              <w:rPr>
                <w:rFonts w:ascii="Times New Roman" w:hAnsi="Times New Roman" w:cs="Times New Roman"/>
                <w:sz w:val="22"/>
                <w:szCs w:val="22"/>
              </w:rPr>
              <w:t>) должностных лиц.</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lastRenderedPageBreak/>
              <w:t>7</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Проведение анализа соблюдения муниципальными служащими запретов, ограничений и требований, установленных в целях противодействии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5A7510" w:rsidP="00E37344">
            <w:pPr>
              <w:jc w:val="center"/>
              <w:rPr>
                <w:rFonts w:ascii="Times New Roman" w:hAnsi="Times New Roman" w:cs="Times New Roman"/>
                <w:sz w:val="22"/>
                <w:szCs w:val="22"/>
              </w:rPr>
            </w:pPr>
            <w:r w:rsidRPr="00E37344">
              <w:rPr>
                <w:rFonts w:ascii="Times New Roman" w:hAnsi="Times New Roman" w:cs="Times New Roman"/>
                <w:sz w:val="22"/>
                <w:szCs w:val="22"/>
              </w:rPr>
              <w:t>ежеквартально</w:t>
            </w:r>
            <w:r w:rsidR="000D6C7E" w:rsidRPr="00E37344">
              <w:rPr>
                <w:rFonts w:ascii="Times New Roman" w:hAnsi="Times New Roman" w:cs="Times New Roman"/>
                <w:sz w:val="22"/>
                <w:szCs w:val="22"/>
              </w:rPr>
              <w:t xml:space="preserve"> не позднее 5 числа, следующего за отчетным периодом в части проведения анализа</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отраслевые (функциональные) органы, наделенные правами юридического лица </w:t>
            </w:r>
          </w:p>
          <w:p w:rsidR="00194356" w:rsidRPr="00E37344" w:rsidRDefault="00194356"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1789" w:rsidRPr="00E37344" w:rsidRDefault="00681789" w:rsidP="00E37344">
            <w:pPr>
              <w:jc w:val="both"/>
              <w:rPr>
                <w:rFonts w:ascii="Times New Roman" w:hAnsi="Times New Roman" w:cs="Times New Roman"/>
                <w:sz w:val="22"/>
                <w:szCs w:val="22"/>
              </w:rPr>
            </w:pPr>
            <w:r w:rsidRPr="00E37344">
              <w:rPr>
                <w:rFonts w:ascii="Times New Roman" w:hAnsi="Times New Roman" w:cs="Times New Roman"/>
                <w:sz w:val="22"/>
                <w:szCs w:val="22"/>
              </w:rPr>
              <w:t>В 2023 год</w:t>
            </w:r>
            <w:r w:rsidR="00802A18" w:rsidRPr="00E37344">
              <w:rPr>
                <w:rFonts w:ascii="Times New Roman" w:hAnsi="Times New Roman" w:cs="Times New Roman"/>
                <w:sz w:val="22"/>
                <w:szCs w:val="22"/>
              </w:rPr>
              <w:t>у</w:t>
            </w:r>
            <w:r w:rsidRPr="00E37344">
              <w:rPr>
                <w:rFonts w:ascii="Times New Roman" w:hAnsi="Times New Roman" w:cs="Times New Roman"/>
                <w:sz w:val="22"/>
                <w:szCs w:val="22"/>
              </w:rPr>
              <w:t xml:space="preserve"> муниципальные служащие администрации не сообщали о получении подарков и об обращениях в целях склонения к совершению коррупционных правонарушений.</w:t>
            </w:r>
          </w:p>
          <w:p w:rsidR="00681789" w:rsidRPr="00E37344" w:rsidRDefault="00802A18" w:rsidP="00E37344">
            <w:pPr>
              <w:jc w:val="both"/>
              <w:rPr>
                <w:rFonts w:ascii="Times New Roman" w:hAnsi="Times New Roman" w:cs="Times New Roman"/>
                <w:sz w:val="22"/>
                <w:szCs w:val="22"/>
              </w:rPr>
            </w:pPr>
            <w:r w:rsidRPr="00E37344">
              <w:rPr>
                <w:rFonts w:ascii="Times New Roman" w:hAnsi="Times New Roman" w:cs="Times New Roman"/>
                <w:sz w:val="22"/>
                <w:szCs w:val="22"/>
              </w:rPr>
              <w:t>Уведомление</w:t>
            </w:r>
            <w:r w:rsidR="00681789" w:rsidRPr="00E37344">
              <w:rPr>
                <w:rFonts w:ascii="Times New Roman" w:hAnsi="Times New Roman" w:cs="Times New Roman"/>
                <w:sz w:val="22"/>
                <w:szCs w:val="22"/>
              </w:rPr>
              <w:t xml:space="preserve"> о намерении выполнять иную оплачиваемую работу </w:t>
            </w:r>
            <w:r w:rsidRPr="00E37344">
              <w:rPr>
                <w:rFonts w:ascii="Times New Roman" w:hAnsi="Times New Roman" w:cs="Times New Roman"/>
                <w:sz w:val="22"/>
                <w:szCs w:val="22"/>
              </w:rPr>
              <w:t>подал 1 муниципальный служащий</w:t>
            </w:r>
            <w:r w:rsidR="00681789" w:rsidRPr="00E37344">
              <w:rPr>
                <w:rFonts w:ascii="Times New Roman" w:hAnsi="Times New Roman" w:cs="Times New Roman"/>
                <w:sz w:val="22"/>
                <w:szCs w:val="22"/>
              </w:rPr>
              <w:t>.</w:t>
            </w:r>
          </w:p>
          <w:p w:rsidR="00F63094" w:rsidRPr="00E37344" w:rsidRDefault="00681789" w:rsidP="00E37344">
            <w:pPr>
              <w:jc w:val="both"/>
              <w:rPr>
                <w:rFonts w:ascii="Times New Roman" w:hAnsi="Times New Roman" w:cs="Times New Roman"/>
                <w:sz w:val="22"/>
                <w:szCs w:val="22"/>
              </w:rPr>
            </w:pPr>
            <w:r w:rsidRPr="00E37344">
              <w:rPr>
                <w:rFonts w:ascii="Times New Roman" w:hAnsi="Times New Roman" w:cs="Times New Roman"/>
                <w:sz w:val="22"/>
                <w:szCs w:val="22"/>
              </w:rPr>
              <w:t>Уведомления об обращениях в целях склонения к совершению коррупционных правонарушений не поступали.</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t>8</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Принятие мер по предупреждению коррупции в учреждениях (организациях), подведомственных органам местного самоуправления Оренбургского района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2D118F" w:rsidP="00E37344">
            <w:pPr>
              <w:jc w:val="center"/>
              <w:rPr>
                <w:rFonts w:ascii="Times New Roman" w:hAnsi="Times New Roman" w:cs="Times New Roman"/>
                <w:sz w:val="22"/>
                <w:szCs w:val="22"/>
              </w:rPr>
            </w:pPr>
            <w:r w:rsidRPr="00E37344">
              <w:rPr>
                <w:rFonts w:ascii="Times New Roman" w:hAnsi="Times New Roman" w:cs="Times New Roman"/>
                <w:sz w:val="22"/>
                <w:szCs w:val="22"/>
              </w:rPr>
              <w:t>ежегодно до 31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 xml:space="preserve">отраслевые (функциональные) органы, наделенные правами юридического лица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DD5" w:rsidRPr="00E37344" w:rsidRDefault="00C00DD5" w:rsidP="00E37344">
            <w:pPr>
              <w:jc w:val="both"/>
              <w:rPr>
                <w:rFonts w:ascii="Times New Roman" w:hAnsi="Times New Roman" w:cs="Times New Roman"/>
                <w:sz w:val="22"/>
                <w:szCs w:val="22"/>
              </w:rPr>
            </w:pPr>
            <w:r w:rsidRPr="00E37344">
              <w:rPr>
                <w:rFonts w:ascii="Times New Roman" w:hAnsi="Times New Roman" w:cs="Times New Roman"/>
                <w:sz w:val="22"/>
                <w:szCs w:val="22"/>
              </w:rPr>
              <w:t>В 2023 году проведены мероприятия по оценке эффективности деятельности по предупреждению коррупции в муниципальных учреждениях, подведомственных администрации МО Оренбургский район:</w:t>
            </w:r>
          </w:p>
          <w:p w:rsidR="00C00DD5" w:rsidRPr="00E37344" w:rsidRDefault="00C00DD5" w:rsidP="00E37344">
            <w:pPr>
              <w:jc w:val="both"/>
              <w:rPr>
                <w:rFonts w:ascii="Times New Roman" w:hAnsi="Times New Roman" w:cs="Times New Roman"/>
                <w:sz w:val="22"/>
                <w:szCs w:val="22"/>
              </w:rPr>
            </w:pPr>
            <w:r w:rsidRPr="00E37344">
              <w:rPr>
                <w:rFonts w:ascii="Times New Roman" w:hAnsi="Times New Roman" w:cs="Times New Roman"/>
                <w:sz w:val="22"/>
                <w:szCs w:val="22"/>
              </w:rPr>
              <w:t>- 13.04.2023 в Муниципальном бюджетном учреждении «Управление капитального строительства» муниципального образования Оренбургский район;</w:t>
            </w:r>
          </w:p>
          <w:p w:rsidR="00C00DD5" w:rsidRPr="00E37344" w:rsidRDefault="00C00DD5" w:rsidP="00E37344">
            <w:pPr>
              <w:jc w:val="both"/>
              <w:rPr>
                <w:rFonts w:ascii="Times New Roman" w:hAnsi="Times New Roman" w:cs="Times New Roman"/>
                <w:sz w:val="22"/>
                <w:szCs w:val="22"/>
              </w:rPr>
            </w:pPr>
            <w:r w:rsidRPr="00E37344">
              <w:rPr>
                <w:rFonts w:ascii="Times New Roman" w:hAnsi="Times New Roman" w:cs="Times New Roman"/>
                <w:sz w:val="22"/>
                <w:szCs w:val="22"/>
              </w:rPr>
              <w:t>- 07.04.2023 в Муниципальном казенном учреждении «Хозяйственный отдел администрации муниципального образования Оренбургский район»;</w:t>
            </w:r>
          </w:p>
          <w:p w:rsidR="00E37344" w:rsidRPr="00E37344" w:rsidRDefault="00C00DD5" w:rsidP="000A4CF4">
            <w:pPr>
              <w:jc w:val="both"/>
              <w:rPr>
                <w:rFonts w:ascii="Times New Roman" w:hAnsi="Times New Roman" w:cs="Times New Roman"/>
                <w:sz w:val="22"/>
                <w:szCs w:val="22"/>
              </w:rPr>
            </w:pPr>
            <w:r w:rsidRPr="00E37344">
              <w:rPr>
                <w:rFonts w:ascii="Times New Roman" w:hAnsi="Times New Roman" w:cs="Times New Roman"/>
                <w:sz w:val="22"/>
                <w:szCs w:val="22"/>
              </w:rPr>
              <w:t xml:space="preserve">- 27.11.2023 в Муниципальном унитарном предприятии «ЭНЕРГО-СЕРВИС» </w:t>
            </w:r>
            <w:r w:rsidR="00E37344">
              <w:rPr>
                <w:rFonts w:ascii="Times New Roman" w:hAnsi="Times New Roman" w:cs="Times New Roman"/>
                <w:sz w:val="22"/>
                <w:szCs w:val="22"/>
              </w:rPr>
              <w:t>муниципального образования Орен</w:t>
            </w:r>
            <w:r w:rsidRPr="00E37344">
              <w:rPr>
                <w:rFonts w:ascii="Times New Roman" w:hAnsi="Times New Roman" w:cs="Times New Roman"/>
                <w:sz w:val="22"/>
                <w:szCs w:val="22"/>
              </w:rPr>
              <w:t>бургский район</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B26503" w:rsidP="00E37344">
            <w:pPr>
              <w:jc w:val="center"/>
              <w:rPr>
                <w:rFonts w:ascii="Times New Roman" w:hAnsi="Times New Roman" w:cs="Times New Roman"/>
                <w:sz w:val="22"/>
                <w:szCs w:val="22"/>
              </w:rPr>
            </w:pPr>
            <w:r w:rsidRPr="00E37344">
              <w:rPr>
                <w:rFonts w:ascii="Times New Roman" w:hAnsi="Times New Roman" w:cs="Times New Roman"/>
                <w:sz w:val="22"/>
                <w:szCs w:val="22"/>
              </w:rPr>
              <w:t>9</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Организация и проведение мероприятий, посвященных Международному дню борьбы с коррупцией (конкурс рисунков, творческих работ среди учащихся общеобразовательных организаций; семинар, круглый стол; изготовление </w:t>
            </w:r>
            <w:r w:rsidRPr="00E37344">
              <w:rPr>
                <w:rFonts w:ascii="Times New Roman" w:hAnsi="Times New Roman" w:cs="Times New Roman"/>
                <w:sz w:val="22"/>
                <w:szCs w:val="22"/>
              </w:rPr>
              <w:lastRenderedPageBreak/>
              <w:t>печатной продукции на антикоррупционную тематику)</w:t>
            </w:r>
          </w:p>
          <w:p w:rsidR="00F63094" w:rsidRPr="00E37344" w:rsidRDefault="00F63094" w:rsidP="00E37344">
            <w:pPr>
              <w:jc w:val="both"/>
              <w:rPr>
                <w:rFonts w:ascii="Times New Roman" w:hAnsi="Times New Roman" w:cs="Times New Roman"/>
                <w:sz w:val="22"/>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lastRenderedPageBreak/>
              <w:t>ежегодно,</w:t>
            </w: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к 9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DD5" w:rsidRPr="00E37344" w:rsidRDefault="00C00DD5" w:rsidP="00E37344">
            <w:pPr>
              <w:jc w:val="both"/>
              <w:rPr>
                <w:rFonts w:ascii="Times New Roman" w:hAnsi="Times New Roman" w:cs="Times New Roman"/>
                <w:sz w:val="22"/>
                <w:szCs w:val="22"/>
              </w:rPr>
            </w:pPr>
            <w:proofErr w:type="gramStart"/>
            <w:r w:rsidRPr="00E37344">
              <w:rPr>
                <w:rFonts w:ascii="Times New Roman" w:hAnsi="Times New Roman" w:cs="Times New Roman"/>
                <w:sz w:val="22"/>
                <w:szCs w:val="22"/>
              </w:rPr>
              <w:t>В конкурсе творческих работ «Мы против коррупции, коррупция глазами обучающихся» приняли участие обучающиеся 10 общеобразовательных организаций и 3 ДШИ.</w:t>
            </w:r>
            <w:proofErr w:type="gramEnd"/>
            <w:r w:rsidRPr="00E37344">
              <w:rPr>
                <w:rFonts w:ascii="Times New Roman" w:hAnsi="Times New Roman" w:cs="Times New Roman"/>
                <w:sz w:val="22"/>
                <w:szCs w:val="22"/>
              </w:rPr>
              <w:t xml:space="preserve"> Всего на суд жюри было представлено 94 работы школьников, 15 из которых признаны победителями и 73  работы воспитанников Детских школ искусств Оренбургского района, 10 из которых признаны победителями.</w:t>
            </w:r>
          </w:p>
          <w:p w:rsidR="00F63094" w:rsidRPr="00E37344" w:rsidRDefault="00C00DD5" w:rsidP="00E37344">
            <w:pPr>
              <w:jc w:val="both"/>
              <w:rPr>
                <w:rFonts w:ascii="Times New Roman" w:hAnsi="Times New Roman" w:cs="Times New Roman"/>
                <w:sz w:val="22"/>
                <w:szCs w:val="22"/>
              </w:rPr>
            </w:pPr>
            <w:r w:rsidRPr="00E37344">
              <w:rPr>
                <w:rFonts w:ascii="Times New Roman" w:hAnsi="Times New Roman" w:cs="Times New Roman"/>
                <w:sz w:val="22"/>
                <w:szCs w:val="22"/>
              </w:rPr>
              <w:lastRenderedPageBreak/>
              <w:t xml:space="preserve">Также конкурс проводился среди студентов высших учебных заведений по трем номинациям: видеоролик, листовка и презентация. Победителями в данном конкурсе по указанным номинациям </w:t>
            </w:r>
            <w:proofErr w:type="gramStart"/>
            <w:r w:rsidRPr="00E37344">
              <w:rPr>
                <w:rFonts w:ascii="Times New Roman" w:hAnsi="Times New Roman" w:cs="Times New Roman"/>
                <w:sz w:val="22"/>
                <w:szCs w:val="22"/>
              </w:rPr>
              <w:t>признаны</w:t>
            </w:r>
            <w:proofErr w:type="gramEnd"/>
            <w:r w:rsidRPr="00E37344">
              <w:rPr>
                <w:rFonts w:ascii="Times New Roman" w:hAnsi="Times New Roman" w:cs="Times New Roman"/>
                <w:sz w:val="22"/>
                <w:szCs w:val="22"/>
              </w:rPr>
              <w:t xml:space="preserve"> 11 студентов высших учебных учреждений.</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lastRenderedPageBreak/>
              <w:t>1</w:t>
            </w:r>
            <w:r w:rsidR="00B26503" w:rsidRPr="00E37344">
              <w:rPr>
                <w:rFonts w:ascii="Times New Roman" w:hAnsi="Times New Roman" w:cs="Times New Roman"/>
                <w:sz w:val="22"/>
                <w:szCs w:val="22"/>
              </w:rPr>
              <w:t>0</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both"/>
              <w:rPr>
                <w:rFonts w:ascii="Times New Roman" w:hAnsi="Times New Roman" w:cs="Times New Roman"/>
                <w:sz w:val="22"/>
                <w:szCs w:val="22"/>
              </w:rPr>
            </w:pPr>
            <w:proofErr w:type="gramStart"/>
            <w:r w:rsidRPr="00E37344">
              <w:rPr>
                <w:rFonts w:ascii="Times New Roman" w:hAnsi="Times New Roman" w:cs="Times New Roman"/>
                <w:sz w:val="22"/>
                <w:szCs w:val="22"/>
              </w:rPr>
              <w:t>Оказание муниципальным служащим, специалистам администраций муниципальных образований сельских поселений Оренбургского района, муниципальных учреждений, подведомственных администрации муниципального образования Оренбургский район, консультативной помощи по вопросам соблюдения требований к служебному поведению, в том числе проведение профилактических бесед, доведение до муниципальных служащих и лиц, замещающих  муниципальные должности в МО Оренбургский  район,  положений законодательства о противодействии коррупции</w:t>
            </w:r>
            <w:proofErr w:type="gramEnd"/>
          </w:p>
          <w:p w:rsidR="00F63094" w:rsidRPr="00E37344" w:rsidRDefault="00F63094" w:rsidP="00E37344">
            <w:pPr>
              <w:jc w:val="both"/>
              <w:rPr>
                <w:rFonts w:ascii="Times New Roman" w:hAnsi="Times New Roman" w:cs="Times New Roman"/>
                <w:sz w:val="22"/>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постоянно</w:t>
            </w:r>
          </w:p>
          <w:p w:rsidR="00F63094" w:rsidRPr="00E37344" w:rsidRDefault="00F63094" w:rsidP="00E37344">
            <w:pPr>
              <w:jc w:val="center"/>
              <w:rPr>
                <w:rFonts w:ascii="Times New Roman" w:hAnsi="Times New Roman" w:cs="Times New Roman"/>
                <w:sz w:val="22"/>
                <w:szCs w:val="22"/>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отдел кадров и спецработы,</w:t>
            </w:r>
          </w:p>
          <w:p w:rsidR="00F63094" w:rsidRPr="00E37344" w:rsidRDefault="00F63094" w:rsidP="00E37344">
            <w:pPr>
              <w:jc w:val="center"/>
              <w:rPr>
                <w:rFonts w:ascii="Times New Roman" w:hAnsi="Times New Roman" w:cs="Times New Roman"/>
                <w:sz w:val="22"/>
                <w:szCs w:val="22"/>
              </w:rPr>
            </w:pPr>
          </w:p>
          <w:p w:rsidR="00F63094" w:rsidRPr="00E37344" w:rsidRDefault="000D6C7E" w:rsidP="00E37344">
            <w:pPr>
              <w:jc w:val="center"/>
              <w:rPr>
                <w:rFonts w:ascii="Times New Roman" w:hAnsi="Times New Roman" w:cs="Times New Roman"/>
                <w:sz w:val="22"/>
                <w:szCs w:val="22"/>
              </w:rPr>
            </w:pPr>
            <w:r w:rsidRPr="00E37344">
              <w:rPr>
                <w:rFonts w:ascii="Times New Roman" w:hAnsi="Times New Roman" w:cs="Times New Roman"/>
                <w:sz w:val="22"/>
                <w:szCs w:val="22"/>
              </w:rPr>
              <w:t>правовой комитет</w:t>
            </w:r>
          </w:p>
          <w:p w:rsidR="00F63094" w:rsidRPr="00E37344"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В комплекс организационных, разъяснительных мер по соблюдению запретов, ограничений и требований, установленных законодательством в сфере противодействия коррупции, входят организационно-методические мероприятия и проведение проверок.</w:t>
            </w:r>
          </w:p>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В 2023 году </w:t>
            </w:r>
            <w:proofErr w:type="gramStart"/>
            <w:r w:rsidRPr="00E37344">
              <w:rPr>
                <w:rFonts w:ascii="Times New Roman" w:hAnsi="Times New Roman" w:cs="Times New Roman"/>
                <w:sz w:val="22"/>
                <w:szCs w:val="22"/>
              </w:rPr>
              <w:t>проведены</w:t>
            </w:r>
            <w:proofErr w:type="gramEnd"/>
            <w:r w:rsidRPr="00E37344">
              <w:rPr>
                <w:rFonts w:ascii="Times New Roman" w:hAnsi="Times New Roman" w:cs="Times New Roman"/>
                <w:sz w:val="22"/>
                <w:szCs w:val="22"/>
              </w:rPr>
              <w:t>:</w:t>
            </w:r>
          </w:p>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семинары – совещания с муниципальными служащими администрации муниципального образования Оренбургский район, отраслевых (функциональных) органов администрации, наделенных правами юридического лица, заместителями глав администраций муниципальных образований сельских поселений, специалистами ответственными за профилактику коррупционных правонарушений, руководителями учреждений, подведомственными администрации района (01.03.2023, 24.03.2023, 09.06.2023, 21.11.2023, 05.12.2023, 06.12.2023, 07.12.2023, 08.12.2023);</w:t>
            </w:r>
          </w:p>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xml:space="preserve">- выездные мероприятия специалистов отдела кадров и спецработы для оказания методической помощи по ведению работы по противодействию коррупции в сельских поселениях (Горный 17.01.2023, Сергиевский 17.01.2023, Ленинский 10.02.2023, Приуральский 17.02.2023, </w:t>
            </w:r>
            <w:proofErr w:type="spellStart"/>
            <w:r w:rsidRPr="00E37344">
              <w:rPr>
                <w:rFonts w:ascii="Times New Roman" w:hAnsi="Times New Roman" w:cs="Times New Roman"/>
                <w:sz w:val="22"/>
                <w:szCs w:val="22"/>
              </w:rPr>
              <w:t>Каменноозерный</w:t>
            </w:r>
            <w:proofErr w:type="spellEnd"/>
            <w:r w:rsidRPr="00E37344">
              <w:rPr>
                <w:rFonts w:ascii="Times New Roman" w:hAnsi="Times New Roman" w:cs="Times New Roman"/>
                <w:sz w:val="22"/>
                <w:szCs w:val="22"/>
              </w:rPr>
              <w:t xml:space="preserve"> 17.02.2023, </w:t>
            </w:r>
            <w:proofErr w:type="spellStart"/>
            <w:r w:rsidRPr="00E37344">
              <w:rPr>
                <w:rFonts w:ascii="Times New Roman" w:hAnsi="Times New Roman" w:cs="Times New Roman"/>
                <w:sz w:val="22"/>
                <w:szCs w:val="22"/>
              </w:rPr>
              <w:t>Подгородне</w:t>
            </w:r>
            <w:proofErr w:type="spellEnd"/>
            <w:r w:rsidRPr="00E37344">
              <w:rPr>
                <w:rFonts w:ascii="Times New Roman" w:hAnsi="Times New Roman" w:cs="Times New Roman"/>
                <w:sz w:val="22"/>
                <w:szCs w:val="22"/>
              </w:rPr>
              <w:t xml:space="preserve"> – Покровский 12.04.2023, </w:t>
            </w:r>
            <w:proofErr w:type="spellStart"/>
            <w:r w:rsidRPr="00E37344">
              <w:rPr>
                <w:rFonts w:ascii="Times New Roman" w:hAnsi="Times New Roman" w:cs="Times New Roman"/>
                <w:sz w:val="22"/>
                <w:szCs w:val="22"/>
              </w:rPr>
              <w:t>Пречистинский</w:t>
            </w:r>
            <w:proofErr w:type="spellEnd"/>
            <w:r w:rsidRPr="00E37344">
              <w:rPr>
                <w:rFonts w:ascii="Times New Roman" w:hAnsi="Times New Roman" w:cs="Times New Roman"/>
                <w:sz w:val="22"/>
                <w:szCs w:val="22"/>
              </w:rPr>
              <w:t xml:space="preserve"> 16.08.2023, </w:t>
            </w:r>
            <w:proofErr w:type="spellStart"/>
            <w:r w:rsidRPr="00E37344">
              <w:rPr>
                <w:rFonts w:ascii="Times New Roman" w:hAnsi="Times New Roman" w:cs="Times New Roman"/>
                <w:sz w:val="22"/>
                <w:szCs w:val="22"/>
              </w:rPr>
              <w:t>Чебеньковский</w:t>
            </w:r>
            <w:proofErr w:type="spellEnd"/>
            <w:r w:rsidRPr="00E37344">
              <w:rPr>
                <w:rFonts w:ascii="Times New Roman" w:hAnsi="Times New Roman" w:cs="Times New Roman"/>
                <w:sz w:val="22"/>
                <w:szCs w:val="22"/>
              </w:rPr>
              <w:t xml:space="preserve"> 16.08.2023, </w:t>
            </w:r>
            <w:proofErr w:type="spellStart"/>
            <w:r w:rsidRPr="00E37344">
              <w:rPr>
                <w:rFonts w:ascii="Times New Roman" w:hAnsi="Times New Roman" w:cs="Times New Roman"/>
                <w:sz w:val="22"/>
                <w:szCs w:val="22"/>
              </w:rPr>
              <w:t>Каменноозерный</w:t>
            </w:r>
            <w:proofErr w:type="spellEnd"/>
            <w:r w:rsidRPr="00E37344">
              <w:rPr>
                <w:rFonts w:ascii="Times New Roman" w:hAnsi="Times New Roman" w:cs="Times New Roman"/>
                <w:sz w:val="22"/>
                <w:szCs w:val="22"/>
              </w:rPr>
              <w:t xml:space="preserve"> 10.10.2023, </w:t>
            </w:r>
            <w:proofErr w:type="spellStart"/>
            <w:r w:rsidRPr="00E37344">
              <w:rPr>
                <w:rFonts w:ascii="Times New Roman" w:hAnsi="Times New Roman" w:cs="Times New Roman"/>
                <w:sz w:val="22"/>
                <w:szCs w:val="22"/>
              </w:rPr>
              <w:t>Нежинский</w:t>
            </w:r>
            <w:proofErr w:type="spellEnd"/>
            <w:r w:rsidRPr="00E37344">
              <w:rPr>
                <w:rFonts w:ascii="Times New Roman" w:hAnsi="Times New Roman" w:cs="Times New Roman"/>
                <w:sz w:val="22"/>
                <w:szCs w:val="22"/>
              </w:rPr>
              <w:t xml:space="preserve"> 13.10.2023, </w:t>
            </w:r>
            <w:proofErr w:type="spellStart"/>
            <w:r w:rsidRPr="00E37344">
              <w:rPr>
                <w:rFonts w:ascii="Times New Roman" w:hAnsi="Times New Roman" w:cs="Times New Roman"/>
                <w:sz w:val="22"/>
                <w:szCs w:val="22"/>
              </w:rPr>
              <w:t>Зауральный</w:t>
            </w:r>
            <w:proofErr w:type="spellEnd"/>
            <w:r w:rsidRPr="00E37344">
              <w:rPr>
                <w:rFonts w:ascii="Times New Roman" w:hAnsi="Times New Roman" w:cs="Times New Roman"/>
                <w:sz w:val="22"/>
                <w:szCs w:val="22"/>
              </w:rPr>
              <w:t xml:space="preserve"> 31.10.2023);</w:t>
            </w:r>
          </w:p>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проведение индивидуальных бесед с муниципальными служащими на предмет полноты и достоверности заполнения справки о доходах с целью выявления очевидного отсутствия необходимой информации, возможных неточностей, технических ошибок;</w:t>
            </w:r>
          </w:p>
          <w:p w:rsidR="00035DB2"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оказание методической помощи специалистам сельских поселений по вопросам заполнения справок о доходах, расходах, об имуществе и обязательствах имущественного характера, а также проведения анализа данных сведений;</w:t>
            </w:r>
          </w:p>
          <w:p w:rsidR="00194356" w:rsidRPr="00E37344" w:rsidRDefault="00035DB2" w:rsidP="00E37344">
            <w:pPr>
              <w:jc w:val="both"/>
              <w:rPr>
                <w:rFonts w:ascii="Times New Roman" w:hAnsi="Times New Roman" w:cs="Times New Roman"/>
                <w:sz w:val="22"/>
                <w:szCs w:val="22"/>
              </w:rPr>
            </w:pPr>
            <w:r w:rsidRPr="00E37344">
              <w:rPr>
                <w:rFonts w:ascii="Times New Roman" w:hAnsi="Times New Roman" w:cs="Times New Roman"/>
                <w:sz w:val="22"/>
                <w:szCs w:val="22"/>
              </w:rPr>
              <w:t>- проведение стажировок специалистов, ответственных за профилактику коррупционных правонарушений сельских поселений (</w:t>
            </w:r>
            <w:proofErr w:type="gramStart"/>
            <w:r w:rsidRPr="00E37344">
              <w:rPr>
                <w:rFonts w:ascii="Times New Roman" w:hAnsi="Times New Roman" w:cs="Times New Roman"/>
                <w:sz w:val="22"/>
                <w:szCs w:val="22"/>
              </w:rPr>
              <w:t>Ленинский</w:t>
            </w:r>
            <w:proofErr w:type="gramEnd"/>
            <w:r w:rsidRPr="00E37344">
              <w:rPr>
                <w:rFonts w:ascii="Times New Roman" w:hAnsi="Times New Roman" w:cs="Times New Roman"/>
                <w:sz w:val="22"/>
                <w:szCs w:val="22"/>
              </w:rPr>
              <w:t xml:space="preserve"> – 05.04.2023, </w:t>
            </w:r>
            <w:proofErr w:type="spellStart"/>
            <w:r w:rsidRPr="00E37344">
              <w:rPr>
                <w:rFonts w:ascii="Times New Roman" w:hAnsi="Times New Roman" w:cs="Times New Roman"/>
                <w:sz w:val="22"/>
                <w:szCs w:val="22"/>
              </w:rPr>
              <w:t>Красноуральский</w:t>
            </w:r>
            <w:proofErr w:type="spellEnd"/>
            <w:r w:rsidRPr="00E37344">
              <w:rPr>
                <w:rFonts w:ascii="Times New Roman" w:hAnsi="Times New Roman" w:cs="Times New Roman"/>
                <w:sz w:val="22"/>
                <w:szCs w:val="22"/>
              </w:rPr>
              <w:t xml:space="preserve"> – 07.04.2023, </w:t>
            </w:r>
            <w:proofErr w:type="spellStart"/>
            <w:r w:rsidRPr="00E37344">
              <w:rPr>
                <w:rFonts w:ascii="Times New Roman" w:hAnsi="Times New Roman" w:cs="Times New Roman"/>
                <w:sz w:val="22"/>
                <w:szCs w:val="22"/>
              </w:rPr>
              <w:t>Каменноозерный</w:t>
            </w:r>
            <w:proofErr w:type="spellEnd"/>
            <w:r w:rsidRPr="00E37344">
              <w:rPr>
                <w:rFonts w:ascii="Times New Roman" w:hAnsi="Times New Roman" w:cs="Times New Roman"/>
                <w:sz w:val="22"/>
                <w:szCs w:val="22"/>
              </w:rPr>
              <w:t xml:space="preserve"> – 10.04.2023, Горный – 11.04.2023, Весенний –</w:t>
            </w:r>
            <w:r w:rsidR="00E37344">
              <w:rPr>
                <w:rFonts w:ascii="Times New Roman" w:hAnsi="Times New Roman" w:cs="Times New Roman"/>
                <w:sz w:val="22"/>
                <w:szCs w:val="22"/>
              </w:rPr>
              <w:t xml:space="preserve"> 16.05.2023, </w:t>
            </w:r>
            <w:proofErr w:type="spellStart"/>
            <w:r w:rsidR="00E37344">
              <w:rPr>
                <w:rFonts w:ascii="Times New Roman" w:hAnsi="Times New Roman" w:cs="Times New Roman"/>
                <w:sz w:val="22"/>
                <w:szCs w:val="22"/>
              </w:rPr>
              <w:t>Зауральный</w:t>
            </w:r>
            <w:proofErr w:type="spellEnd"/>
            <w:r w:rsidR="00E37344">
              <w:rPr>
                <w:rFonts w:ascii="Times New Roman" w:hAnsi="Times New Roman" w:cs="Times New Roman"/>
                <w:sz w:val="22"/>
                <w:szCs w:val="22"/>
              </w:rPr>
              <w:t xml:space="preserve"> и </w:t>
            </w:r>
            <w:proofErr w:type="spellStart"/>
            <w:r w:rsidR="00E37344">
              <w:rPr>
                <w:rFonts w:ascii="Times New Roman" w:hAnsi="Times New Roman" w:cs="Times New Roman"/>
                <w:sz w:val="22"/>
                <w:szCs w:val="22"/>
              </w:rPr>
              <w:t>Пречи</w:t>
            </w:r>
            <w:r w:rsidRPr="00E37344">
              <w:rPr>
                <w:rFonts w:ascii="Times New Roman" w:hAnsi="Times New Roman" w:cs="Times New Roman"/>
                <w:sz w:val="22"/>
                <w:szCs w:val="22"/>
              </w:rPr>
              <w:t>стинский</w:t>
            </w:r>
            <w:proofErr w:type="spellEnd"/>
            <w:r w:rsidRPr="00E37344">
              <w:rPr>
                <w:rFonts w:ascii="Times New Roman" w:hAnsi="Times New Roman" w:cs="Times New Roman"/>
                <w:sz w:val="22"/>
                <w:szCs w:val="22"/>
              </w:rPr>
              <w:t xml:space="preserve"> – 23.11.2023)</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w:t>
            </w:r>
            <w:r w:rsidR="00B26503" w:rsidRPr="00E635BD">
              <w:rPr>
                <w:rFonts w:ascii="Times New Roman" w:hAnsi="Times New Roman" w:cs="Times New Roman"/>
                <w:sz w:val="22"/>
                <w:szCs w:val="22"/>
              </w:rPr>
              <w:t>1</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Разработка методических рекомендаций и памяток по реализации </w:t>
            </w:r>
            <w:r w:rsidRPr="00E635BD">
              <w:rPr>
                <w:rFonts w:ascii="Times New Roman" w:hAnsi="Times New Roman" w:cs="Times New Roman"/>
                <w:sz w:val="22"/>
                <w:szCs w:val="22"/>
              </w:rPr>
              <w:lastRenderedPageBreak/>
              <w:t xml:space="preserve">антикоррупционного законодательства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2D118F"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ежегодно до 31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lastRenderedPageBreak/>
              <w:t xml:space="preserve">В 2023 году  </w:t>
            </w:r>
            <w:proofErr w:type="gramStart"/>
            <w:r w:rsidRPr="00E635BD">
              <w:rPr>
                <w:rFonts w:ascii="Times New Roman" w:hAnsi="Times New Roman" w:cs="Times New Roman"/>
                <w:sz w:val="22"/>
                <w:szCs w:val="22"/>
              </w:rPr>
              <w:t>разработаны</w:t>
            </w:r>
            <w:proofErr w:type="gramEnd"/>
            <w:r w:rsidRPr="00E635BD">
              <w:rPr>
                <w:rFonts w:ascii="Times New Roman" w:hAnsi="Times New Roman" w:cs="Times New Roman"/>
                <w:sz w:val="22"/>
                <w:szCs w:val="22"/>
              </w:rPr>
              <w:t>:</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памятка для муниципальных служащих</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lastRenderedPageBreak/>
              <w:t>и лиц, замещающих муниципальные должности, об обязанностях, запретах и ограничениях в сфере противодействия коррупции;</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памятка для муниципальных служащих о выполнении иной оплачиваемой деятельности;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памятка о конфликте и</w:t>
            </w:r>
            <w:r w:rsidR="00E37344">
              <w:rPr>
                <w:rFonts w:ascii="Times New Roman" w:hAnsi="Times New Roman" w:cs="Times New Roman"/>
                <w:sz w:val="22"/>
                <w:szCs w:val="22"/>
              </w:rPr>
              <w:t>нтересов в сфере закупочной дея</w:t>
            </w:r>
            <w:r w:rsidRPr="00E635BD">
              <w:rPr>
                <w:rFonts w:ascii="Times New Roman" w:hAnsi="Times New Roman" w:cs="Times New Roman"/>
                <w:sz w:val="22"/>
                <w:szCs w:val="22"/>
              </w:rPr>
              <w:t>тельности;</w:t>
            </w:r>
          </w:p>
          <w:p w:rsidR="00F63094"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памятка о фиктивном трудоустройстве</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1</w:t>
            </w:r>
            <w:r w:rsidR="00B26503" w:rsidRPr="00E635BD">
              <w:rPr>
                <w:rFonts w:ascii="Times New Roman" w:hAnsi="Times New Roman" w:cs="Times New Roman"/>
                <w:sz w:val="22"/>
                <w:szCs w:val="22"/>
              </w:rPr>
              <w:t>2</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Проведение проверок на наличие </w:t>
            </w:r>
            <w:proofErr w:type="spellStart"/>
            <w:r w:rsidRPr="00E635BD">
              <w:rPr>
                <w:rFonts w:ascii="Times New Roman" w:hAnsi="Times New Roman" w:cs="Times New Roman"/>
                <w:sz w:val="22"/>
                <w:szCs w:val="22"/>
              </w:rPr>
              <w:t>аффилированности</w:t>
            </w:r>
            <w:proofErr w:type="spellEnd"/>
            <w:r w:rsidRPr="00E635BD">
              <w:rPr>
                <w:rFonts w:ascii="Times New Roman" w:hAnsi="Times New Roman" w:cs="Times New Roman"/>
                <w:sz w:val="22"/>
                <w:szCs w:val="22"/>
              </w:rPr>
              <w:t xml:space="preserve"> лиц, участвующих в осуществлении закупок товаров, работ, услуг для обеспечения государственных и муниципальных нужд, работе аукционных комиссий, в том числе по базам единого государственного реестра юридических лиц и единого государственного реестра индивидуальных предпринимателей</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ежеквартально,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в срок до 1 числа месяца следующего за </w:t>
            </w:r>
            <w:proofErr w:type="gramStart"/>
            <w:r w:rsidRPr="00E635BD">
              <w:rPr>
                <w:rFonts w:ascii="Times New Roman" w:hAnsi="Times New Roman" w:cs="Times New Roman"/>
                <w:sz w:val="22"/>
                <w:szCs w:val="22"/>
              </w:rPr>
              <w:t>отчетным</w:t>
            </w:r>
            <w:proofErr w:type="gramEnd"/>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муниципального заказа,</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BA28E3" w:rsidRPr="00E635BD" w:rsidRDefault="00BA28E3" w:rsidP="00E37344">
            <w:pPr>
              <w:jc w:val="center"/>
              <w:rPr>
                <w:rFonts w:ascii="Times New Roman" w:hAnsi="Times New Roman" w:cs="Times New Roman"/>
                <w:sz w:val="22"/>
                <w:szCs w:val="22"/>
              </w:rPr>
            </w:pPr>
          </w:p>
          <w:p w:rsidR="00F908BB" w:rsidRPr="00E635BD" w:rsidRDefault="00F908BB"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Для выявления фактов личной заинтересованности муниципальных служащих, ведущий специалист по профилактике коррупционных и иных правонарушений отдела кадров и спецработы проводит анализ проектов договоров администрации муниципального образования Оренбургский район с единственным поставщиком и муниципальных контрактов.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В целях профилактики нарушений в администрации района имеется перечень должностей, участвующих в осуществлении закупок, </w:t>
            </w:r>
            <w:proofErr w:type="gramStart"/>
            <w:r w:rsidRPr="00E635BD">
              <w:rPr>
                <w:rFonts w:ascii="Times New Roman" w:hAnsi="Times New Roman" w:cs="Times New Roman"/>
                <w:sz w:val="22"/>
                <w:szCs w:val="22"/>
              </w:rPr>
              <w:t>в</w:t>
            </w:r>
            <w:proofErr w:type="gramEnd"/>
            <w:r w:rsidRPr="00E635BD">
              <w:rPr>
                <w:rFonts w:ascii="Times New Roman" w:hAnsi="Times New Roman" w:cs="Times New Roman"/>
                <w:sz w:val="22"/>
                <w:szCs w:val="22"/>
              </w:rPr>
              <w:t xml:space="preserve"> который включены:</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глава муниципального образования;</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заместители главы администрации муниципального образования;</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члены Единой комиссии;</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начальники отделов и управлений администрации МО Оренбургский район.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Данные должности включены в перечень должностей муниципальной службы при назначении (замещении) которых, граждане обязаны представлять сведения о своих доходах, расходах, об имуществе и обязательствах имущественного характера.</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В целях установления признаков личной заинтересованности, которая приводит или может привести к конфликту интересов ведущий специалист по профилактике коррупционных и иных правонарушений отдела кадров и спецработы проводит анализ информации о служащем и его близких родственниках, путем изучения трудовой книжки, личной карточки по форме Т-2МС, анкеты, справок о доходах, реестра контрагентов;</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в администрации района сформированы профили Членов закупочной комиссии;</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внедрено добровольное декларирование возможной личной заинтересованности. Декларация представляется ежегодно.</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анализ документации, связанной с осуществлением закупки (распоряжение от 11.06.2021 № 53-р «Об утверждении Порядка взаимодействия отдела кадров и спецработы и отдела муниципального заказа).</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По результатам анализа составляется служебная записка на имя главы муниципального образования.</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lastRenderedPageBreak/>
              <w:t>В 2023 году  проанализировано 13 хозяйствующих субъектов и индивидуальных предпринимателей, участвующих в муниципальных закупках.</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Проверка осуществлялась </w:t>
            </w:r>
            <w:proofErr w:type="gramStart"/>
            <w:r w:rsidRPr="00E635BD">
              <w:rPr>
                <w:rFonts w:ascii="Times New Roman" w:hAnsi="Times New Roman" w:cs="Times New Roman"/>
                <w:sz w:val="22"/>
                <w:szCs w:val="22"/>
              </w:rPr>
              <w:t>согласно статьи</w:t>
            </w:r>
            <w:proofErr w:type="gramEnd"/>
            <w:r w:rsidRPr="00E635BD">
              <w:rPr>
                <w:rFonts w:ascii="Times New Roman" w:hAnsi="Times New Roman" w:cs="Times New Roman"/>
                <w:sz w:val="22"/>
                <w:szCs w:val="22"/>
              </w:rPr>
              <w:t xml:space="preserve"> 10 Федерального закона от 25.12.2008 № 273-ФЗ «О противодействии коррупции в Российской Федерации» с использованием: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сервиса «Прозрачный</w:t>
            </w:r>
            <w:r w:rsidR="00E37344">
              <w:rPr>
                <w:rFonts w:ascii="Times New Roman" w:hAnsi="Times New Roman" w:cs="Times New Roman"/>
                <w:sz w:val="22"/>
                <w:szCs w:val="22"/>
              </w:rPr>
              <w:t xml:space="preserve"> бизнес», размещенного на офици</w:t>
            </w:r>
            <w:r w:rsidRPr="00E635BD">
              <w:rPr>
                <w:rFonts w:ascii="Times New Roman" w:hAnsi="Times New Roman" w:cs="Times New Roman"/>
                <w:sz w:val="22"/>
                <w:szCs w:val="22"/>
              </w:rPr>
              <w:t xml:space="preserve">альном сайте ФНС России,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портала Rusprofile.ru.,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анкетных данных муниципальных служащих о родственниках и свойственниках, актуализированных в 2023 году. </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Близкого родства или свойства между Членами комиссии не установлено, также отсутствует родство или свойство между Членами комиссии и представителями заказчика.</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Члены комиссии и (или) их родственники и свойственники, представители заказчика:</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не являются членами органов управления или </w:t>
            </w:r>
            <w:proofErr w:type="gramStart"/>
            <w:r w:rsidRPr="00E635BD">
              <w:rPr>
                <w:rFonts w:ascii="Times New Roman" w:hAnsi="Times New Roman" w:cs="Times New Roman"/>
                <w:sz w:val="22"/>
                <w:szCs w:val="22"/>
              </w:rPr>
              <w:t>исполни-тельными</w:t>
            </w:r>
            <w:proofErr w:type="gramEnd"/>
            <w:r w:rsidRPr="00E635BD">
              <w:rPr>
                <w:rFonts w:ascii="Times New Roman" w:hAnsi="Times New Roman" w:cs="Times New Roman"/>
                <w:sz w:val="22"/>
                <w:szCs w:val="22"/>
              </w:rPr>
              <w:t xml:space="preserve"> руководителями данных организаций;</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не владеют акциями данных организаций;</w:t>
            </w:r>
          </w:p>
          <w:p w:rsidR="00194356"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не имеют в пользовании имущество, принадлежащее </w:t>
            </w:r>
            <w:proofErr w:type="gramStart"/>
            <w:r w:rsidRPr="00E635BD">
              <w:rPr>
                <w:rFonts w:ascii="Times New Roman" w:hAnsi="Times New Roman" w:cs="Times New Roman"/>
                <w:sz w:val="22"/>
                <w:szCs w:val="22"/>
              </w:rPr>
              <w:t>какой-либо</w:t>
            </w:r>
            <w:proofErr w:type="gramEnd"/>
            <w:r w:rsidRPr="00E635BD">
              <w:rPr>
                <w:rFonts w:ascii="Times New Roman" w:hAnsi="Times New Roman" w:cs="Times New Roman"/>
                <w:sz w:val="22"/>
                <w:szCs w:val="22"/>
              </w:rPr>
              <w:t xml:space="preserve"> из данных организаций.</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1</w:t>
            </w:r>
            <w:r w:rsidR="00B26503" w:rsidRPr="00E635BD">
              <w:rPr>
                <w:rFonts w:ascii="Times New Roman" w:hAnsi="Times New Roman" w:cs="Times New Roman"/>
                <w:sz w:val="22"/>
                <w:szCs w:val="22"/>
              </w:rPr>
              <w:t>3</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proofErr w:type="gramStart"/>
            <w:r w:rsidRPr="00E635BD">
              <w:rPr>
                <w:rFonts w:ascii="Times New Roman" w:hAnsi="Times New Roman" w:cs="Times New Roman"/>
                <w:sz w:val="22"/>
                <w:szCs w:val="22"/>
              </w:rPr>
              <w:t>Принятие мер по повышению эффективности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ежегодно,</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до </w:t>
            </w:r>
            <w:r w:rsidR="002D118F" w:rsidRPr="00E635BD">
              <w:rPr>
                <w:rFonts w:ascii="Times New Roman" w:hAnsi="Times New Roman" w:cs="Times New Roman"/>
                <w:sz w:val="22"/>
                <w:szCs w:val="22"/>
              </w:rPr>
              <w:t>0</w:t>
            </w:r>
            <w:r w:rsidRPr="00E635BD">
              <w:rPr>
                <w:rFonts w:ascii="Times New Roman" w:hAnsi="Times New Roman" w:cs="Times New Roman"/>
                <w:sz w:val="22"/>
                <w:szCs w:val="22"/>
              </w:rPr>
              <w:t>1 ноября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1F6C8F"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отраслевые (функциональные) органы, наделенные правами юридического лица</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 </w:t>
            </w:r>
          </w:p>
          <w:p w:rsidR="00F63094" w:rsidRPr="00E635BD" w:rsidRDefault="00F63094" w:rsidP="00E37344">
            <w:pP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При назначении на муниципальную службу граждане предоставляют сведения о родственниках и свойственниках. </w:t>
            </w:r>
          </w:p>
          <w:p w:rsidR="00F63094" w:rsidRPr="00E635BD" w:rsidRDefault="00035DB2" w:rsidP="00E37344">
            <w:pPr>
              <w:jc w:val="both"/>
              <w:rPr>
                <w:rFonts w:ascii="Times New Roman" w:hAnsi="Times New Roman" w:cs="Times New Roman"/>
                <w:sz w:val="22"/>
                <w:szCs w:val="22"/>
              </w:rPr>
            </w:pPr>
            <w:proofErr w:type="gramStart"/>
            <w:r w:rsidRPr="00E635BD">
              <w:rPr>
                <w:rFonts w:ascii="Times New Roman" w:hAnsi="Times New Roman" w:cs="Times New Roman"/>
                <w:sz w:val="22"/>
                <w:szCs w:val="22"/>
              </w:rPr>
              <w:t>В результате проведенного анализа за 2023 год фактов близкого родства или свойства с главой муниципального образования, являющимся работодателем, курирующими заместителями главы администрации муниципального образования Оренбургский район, начальниками отраслевых (функциональных) органов администрации, являющимися непосредственными руководителями, не выявлено.</w:t>
            </w:r>
            <w:proofErr w:type="gramEnd"/>
            <w:r w:rsidRPr="00E635BD">
              <w:rPr>
                <w:rFonts w:ascii="Times New Roman" w:hAnsi="Times New Roman" w:cs="Times New Roman"/>
                <w:sz w:val="22"/>
                <w:szCs w:val="22"/>
              </w:rPr>
              <w:t xml:space="preserve"> В ноябре 2023 года проведена актуализация анкетных данных, содержащихся в личных делах муниципальных служащих в отношении родственников и свойственников на предмет выявления конфликта интересов.</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w:t>
            </w:r>
            <w:r w:rsidR="00B26503" w:rsidRPr="00E635BD">
              <w:rPr>
                <w:rFonts w:ascii="Times New Roman" w:hAnsi="Times New Roman" w:cs="Times New Roman"/>
                <w:sz w:val="22"/>
                <w:szCs w:val="22"/>
              </w:rPr>
              <w:t>4</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Проведение оценки коррупционных рисков, возникающих при осуществлении муниципальными служащими своих функций, и внесение уточнений в перечни должностей муниципальной службы, замещение которых связано с коррупционными рисками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ежегодно,</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до </w:t>
            </w:r>
            <w:r w:rsidR="00D5551B" w:rsidRPr="00E635BD">
              <w:rPr>
                <w:rFonts w:ascii="Times New Roman" w:hAnsi="Times New Roman" w:cs="Times New Roman"/>
                <w:sz w:val="22"/>
                <w:szCs w:val="22"/>
              </w:rPr>
              <w:t>0</w:t>
            </w:r>
            <w:r w:rsidRPr="00E635BD">
              <w:rPr>
                <w:rFonts w:ascii="Times New Roman" w:hAnsi="Times New Roman" w:cs="Times New Roman"/>
                <w:sz w:val="22"/>
                <w:szCs w:val="22"/>
              </w:rPr>
              <w:t>1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наделенные правами юридического лица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35DB2" w:rsidP="00525092">
            <w:pPr>
              <w:jc w:val="both"/>
              <w:rPr>
                <w:rFonts w:ascii="Times New Roman" w:hAnsi="Times New Roman" w:cs="Times New Roman"/>
                <w:sz w:val="22"/>
                <w:szCs w:val="22"/>
              </w:rPr>
            </w:pPr>
            <w:r w:rsidRPr="00E635BD">
              <w:rPr>
                <w:rFonts w:ascii="Times New Roman" w:hAnsi="Times New Roman" w:cs="Times New Roman"/>
                <w:sz w:val="22"/>
                <w:szCs w:val="22"/>
              </w:rPr>
              <w:t xml:space="preserve">Проведена оценка коррупционных рисков, по итогам которой 08.06.2023 принято постановление № 962-п «О внесении изменений в постановление администрации муниципального образования Оренбургский район от 06.12.2021 № 2307-п «Об утверждении перечня </w:t>
            </w:r>
            <w:proofErr w:type="spellStart"/>
            <w:r w:rsidRPr="00E635BD">
              <w:rPr>
                <w:rFonts w:ascii="Times New Roman" w:hAnsi="Times New Roman" w:cs="Times New Roman"/>
                <w:sz w:val="22"/>
                <w:szCs w:val="22"/>
              </w:rPr>
              <w:t>коррупционно</w:t>
            </w:r>
            <w:proofErr w:type="spellEnd"/>
            <w:r w:rsidRPr="00E635BD">
              <w:rPr>
                <w:rFonts w:ascii="Times New Roman" w:hAnsi="Times New Roman" w:cs="Times New Roman"/>
                <w:sz w:val="22"/>
                <w:szCs w:val="22"/>
              </w:rPr>
              <w:t xml:space="preserve"> опасных функций и перечня должностей муниципальной службы администрации муниципального обр</w:t>
            </w:r>
            <w:r w:rsidR="00E37344">
              <w:rPr>
                <w:rFonts w:ascii="Times New Roman" w:hAnsi="Times New Roman" w:cs="Times New Roman"/>
                <w:sz w:val="22"/>
                <w:szCs w:val="22"/>
              </w:rPr>
              <w:t>азования Оренбургский район, за</w:t>
            </w:r>
            <w:r w:rsidRPr="00E635BD">
              <w:rPr>
                <w:rFonts w:ascii="Times New Roman" w:hAnsi="Times New Roman" w:cs="Times New Roman"/>
                <w:sz w:val="22"/>
                <w:szCs w:val="22"/>
              </w:rPr>
              <w:t>мещение которых связано с коррупционными рисками».</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1</w:t>
            </w:r>
            <w:r w:rsidR="00B26503" w:rsidRPr="00E635BD">
              <w:rPr>
                <w:rFonts w:ascii="Times New Roman" w:hAnsi="Times New Roman" w:cs="Times New Roman"/>
                <w:sz w:val="22"/>
                <w:szCs w:val="22"/>
              </w:rPr>
              <w:t>5</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Мониторинг соблюдения гражданами, замещавшими должности муниципальной службы, включенные в соответствующий перечень, ограничений в случае заключения ими трудового договора и (или) гражданско-правового договора после увольнения с муниципальной службы.</w:t>
            </w:r>
          </w:p>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Направление информации в прокуратуру Оренбургского района при отсутствии сведений о трудоустройстве.</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постоянно,</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по истечении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6 месяцев со дня увольнения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наделенные правами юридического лица </w:t>
            </w:r>
          </w:p>
          <w:p w:rsidR="00F63094" w:rsidRPr="00E635BD" w:rsidRDefault="00F63094" w:rsidP="00E37344">
            <w:pP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194356"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В администрации МО Оренбургский район случаи отсутствия в течение 6 месяцев в  органе местного самоуправления Оренбургской области уведомлений организаций о заключении трудового (гражданско-правового) договора с лицом, ранее проходившем государственную (муниципальную) службу, отсутствуют, в </w:t>
            </w:r>
            <w:proofErr w:type="gramStart"/>
            <w:r w:rsidRPr="00E635BD">
              <w:rPr>
                <w:rFonts w:ascii="Times New Roman" w:hAnsi="Times New Roman" w:cs="Times New Roman"/>
                <w:sz w:val="22"/>
                <w:szCs w:val="22"/>
              </w:rPr>
              <w:t>связи</w:t>
            </w:r>
            <w:proofErr w:type="gramEnd"/>
            <w:r w:rsidRPr="00E635BD">
              <w:rPr>
                <w:rFonts w:ascii="Times New Roman" w:hAnsi="Times New Roman" w:cs="Times New Roman"/>
                <w:sz w:val="22"/>
                <w:szCs w:val="22"/>
              </w:rPr>
              <w:t xml:space="preserve"> с чем направление соответствующей информации в органы прокуратуры не требуется.</w:t>
            </w:r>
          </w:p>
        </w:tc>
      </w:tr>
      <w:tr w:rsidR="006E19CC" w:rsidRPr="00E635BD" w:rsidTr="00E37344">
        <w:tc>
          <w:tcPr>
            <w:tcW w:w="5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w:t>
            </w:r>
            <w:r w:rsidR="00BA28E3" w:rsidRPr="00E635BD">
              <w:rPr>
                <w:rFonts w:ascii="Times New Roman" w:hAnsi="Times New Roman" w:cs="Times New Roman"/>
                <w:sz w:val="22"/>
                <w:szCs w:val="22"/>
              </w:rPr>
              <w:t>6</w:t>
            </w:r>
          </w:p>
        </w:tc>
        <w:tc>
          <w:tcPr>
            <w:tcW w:w="4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Обеспечение представления сведений в реестр лиц, уволенных в связи с утратой доверия, в соответствии с Постановлением Правительства Российской Федерации от 05.03.2018 № 228</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по мере необходимости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отдел кадров и спецработы </w:t>
            </w:r>
          </w:p>
          <w:p w:rsidR="00BA28E3" w:rsidRPr="00E635BD" w:rsidRDefault="00BA28E3"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наделенные правами юридического лица </w:t>
            </w: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DD5" w:rsidRPr="00E635BD" w:rsidRDefault="00ED3DD5" w:rsidP="00E37344">
            <w:pPr>
              <w:jc w:val="both"/>
              <w:rPr>
                <w:rFonts w:ascii="Times New Roman" w:hAnsi="Times New Roman" w:cs="Times New Roman"/>
                <w:sz w:val="22"/>
                <w:szCs w:val="22"/>
              </w:rPr>
            </w:pPr>
            <w:proofErr w:type="gramStart"/>
            <w:r w:rsidRPr="00E635BD">
              <w:rPr>
                <w:rFonts w:ascii="Times New Roman" w:hAnsi="Times New Roman" w:cs="Times New Roman"/>
                <w:sz w:val="22"/>
                <w:szCs w:val="22"/>
              </w:rPr>
              <w:t>Распоряжением администрации МО Оренбургский район от 02.07.2018 № 44-р определено лицо, ответственное за направление должностному лицу аппарата Губернатора и Правительства Оренбургской области сведений о лицах, уволенных в связи с утратой доверия в администрации муниципального образования Оренбургский район, для включения в реестр лиц, уволенных в связи с утратой доверия, а также для исключения сведений из реестра.</w:t>
            </w:r>
            <w:proofErr w:type="gramEnd"/>
          </w:p>
          <w:p w:rsidR="00F63094" w:rsidRPr="00E635BD" w:rsidRDefault="00ED3DD5" w:rsidP="00E37344">
            <w:pPr>
              <w:jc w:val="both"/>
              <w:rPr>
                <w:rFonts w:ascii="Times New Roman" w:hAnsi="Times New Roman" w:cs="Times New Roman"/>
                <w:sz w:val="22"/>
                <w:szCs w:val="22"/>
              </w:rPr>
            </w:pPr>
            <w:r w:rsidRPr="00E635BD">
              <w:rPr>
                <w:rFonts w:ascii="Times New Roman" w:hAnsi="Times New Roman" w:cs="Times New Roman"/>
                <w:sz w:val="22"/>
                <w:szCs w:val="22"/>
              </w:rPr>
              <w:t>Основания для увольнения в связи с утратой доверия муниципальных служащих в 2023 год</w:t>
            </w:r>
            <w:r w:rsidR="00035DB2" w:rsidRPr="00E635BD">
              <w:rPr>
                <w:rFonts w:ascii="Times New Roman" w:hAnsi="Times New Roman" w:cs="Times New Roman"/>
                <w:sz w:val="22"/>
                <w:szCs w:val="22"/>
              </w:rPr>
              <w:t>у</w:t>
            </w:r>
            <w:r w:rsidRPr="00E635BD">
              <w:rPr>
                <w:rFonts w:ascii="Times New Roman" w:hAnsi="Times New Roman" w:cs="Times New Roman"/>
                <w:sz w:val="22"/>
                <w:szCs w:val="22"/>
              </w:rPr>
              <w:t xml:space="preserve"> отсутствовали.</w:t>
            </w:r>
          </w:p>
        </w:tc>
      </w:tr>
      <w:tr w:rsidR="00F63094" w:rsidRPr="00E635BD" w:rsidTr="001F6C8F">
        <w:trPr>
          <w:trHeight w:val="386"/>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III. Мониторинг </w:t>
            </w:r>
            <w:proofErr w:type="spellStart"/>
            <w:r w:rsidRPr="00E635BD">
              <w:rPr>
                <w:rFonts w:ascii="Times New Roman" w:hAnsi="Times New Roman" w:cs="Times New Roman"/>
                <w:sz w:val="22"/>
                <w:szCs w:val="22"/>
              </w:rPr>
              <w:t>коррупциогенных</w:t>
            </w:r>
            <w:proofErr w:type="spellEnd"/>
            <w:r w:rsidRPr="00E635BD">
              <w:rPr>
                <w:rFonts w:ascii="Times New Roman" w:hAnsi="Times New Roman" w:cs="Times New Roman"/>
                <w:sz w:val="22"/>
                <w:szCs w:val="22"/>
              </w:rPr>
              <w:t xml:space="preserve"> факторов и мер антикоррупционной политики</w:t>
            </w:r>
          </w:p>
          <w:p w:rsidR="00F63094" w:rsidRPr="00E635BD" w:rsidRDefault="00F63094" w:rsidP="00E37344">
            <w:pPr>
              <w:jc w:val="center"/>
              <w:rPr>
                <w:rFonts w:ascii="Times New Roman" w:hAnsi="Times New Roman" w:cs="Times New Roman"/>
                <w:sz w:val="22"/>
                <w:szCs w:val="22"/>
              </w:rPr>
            </w:pP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BA28E3" w:rsidP="00E37344">
            <w:pPr>
              <w:jc w:val="center"/>
              <w:rPr>
                <w:rFonts w:ascii="Times New Roman" w:hAnsi="Times New Roman" w:cs="Times New Roman"/>
                <w:sz w:val="22"/>
                <w:szCs w:val="22"/>
              </w:rPr>
            </w:pPr>
            <w:r w:rsidRPr="00E635BD">
              <w:rPr>
                <w:rFonts w:ascii="Times New Roman" w:hAnsi="Times New Roman" w:cs="Times New Roman"/>
                <w:sz w:val="22"/>
                <w:szCs w:val="22"/>
              </w:rPr>
              <w:t>17</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Проведение интерактивного опроса населения, с целью выявления наиболее коррупционных сфер и оценки эффективности принимаемых антикоррупционных мер</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ежегодно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с 01 декабря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до 15 февраля, года следующего за </w:t>
            </w:r>
            <w:proofErr w:type="gramStart"/>
            <w:r w:rsidRPr="00E635BD">
              <w:rPr>
                <w:rFonts w:ascii="Times New Roman" w:hAnsi="Times New Roman" w:cs="Times New Roman"/>
                <w:sz w:val="22"/>
                <w:szCs w:val="22"/>
              </w:rPr>
              <w:t>отчетным</w:t>
            </w:r>
            <w:proofErr w:type="gramEnd"/>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отдел </w:t>
            </w:r>
            <w:r w:rsidR="001F6C8F" w:rsidRPr="00E635BD">
              <w:rPr>
                <w:rFonts w:ascii="Times New Roman" w:hAnsi="Times New Roman" w:cs="Times New Roman"/>
                <w:sz w:val="22"/>
                <w:szCs w:val="22"/>
              </w:rPr>
              <w:t xml:space="preserve">по информационным технологиям и технической защите информации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На официальном сайте администрации МО Оренбургский район размещен опрос для граждан.</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w:t>
            </w:r>
            <w:r w:rsidR="00BA28E3" w:rsidRPr="00E635BD">
              <w:rPr>
                <w:rFonts w:ascii="Times New Roman" w:hAnsi="Times New Roman" w:cs="Times New Roman"/>
                <w:sz w:val="22"/>
                <w:szCs w:val="22"/>
              </w:rPr>
              <w:t>8</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Проведение анализа публикаций в СМИ, </w:t>
            </w:r>
            <w:proofErr w:type="spellStart"/>
            <w:r w:rsidRPr="00E635BD">
              <w:rPr>
                <w:rFonts w:ascii="Times New Roman" w:hAnsi="Times New Roman" w:cs="Times New Roman"/>
                <w:sz w:val="22"/>
                <w:szCs w:val="22"/>
              </w:rPr>
              <w:t>интернет-ресурсах</w:t>
            </w:r>
            <w:proofErr w:type="spellEnd"/>
            <w:r w:rsidRPr="00E635BD">
              <w:rPr>
                <w:rFonts w:ascii="Times New Roman" w:hAnsi="Times New Roman" w:cs="Times New Roman"/>
                <w:sz w:val="22"/>
                <w:szCs w:val="22"/>
              </w:rPr>
              <w:t xml:space="preserve"> (сообщений </w:t>
            </w:r>
            <w:proofErr w:type="spellStart"/>
            <w:r w:rsidRPr="00E635BD">
              <w:rPr>
                <w:rFonts w:ascii="Times New Roman" w:hAnsi="Times New Roman" w:cs="Times New Roman"/>
                <w:sz w:val="22"/>
                <w:szCs w:val="22"/>
              </w:rPr>
              <w:t>блогеров</w:t>
            </w:r>
            <w:proofErr w:type="spellEnd"/>
            <w:r w:rsidRPr="00E635BD">
              <w:rPr>
                <w:rFonts w:ascii="Times New Roman" w:hAnsi="Times New Roman" w:cs="Times New Roman"/>
                <w:sz w:val="22"/>
                <w:szCs w:val="22"/>
              </w:rPr>
              <w:t>, электронных СМИ и другое) на антикоррупционную тематику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ежемесячно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организационный отдел</w:t>
            </w: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both"/>
              <w:rPr>
                <w:rFonts w:ascii="Times New Roman" w:hAnsi="Times New Roman" w:cs="Times New Roman"/>
                <w:sz w:val="22"/>
                <w:szCs w:val="22"/>
              </w:rPr>
            </w:pPr>
            <w:r w:rsidRPr="00E635BD">
              <w:rPr>
                <w:rFonts w:ascii="Times New Roman" w:hAnsi="Times New Roman" w:cs="Times New Roman"/>
                <w:sz w:val="22"/>
                <w:szCs w:val="22"/>
              </w:rPr>
              <w:t>Специалистами организационного отдела ежедневно проводится анализ публикаций в средствах массовой информации.</w:t>
            </w:r>
          </w:p>
          <w:p w:rsidR="00F63094" w:rsidRPr="00E635BD" w:rsidRDefault="005839C1" w:rsidP="00E37344">
            <w:pPr>
              <w:jc w:val="both"/>
              <w:rPr>
                <w:rFonts w:ascii="Times New Roman" w:hAnsi="Times New Roman" w:cs="Times New Roman"/>
                <w:sz w:val="22"/>
                <w:szCs w:val="22"/>
              </w:rPr>
            </w:pPr>
            <w:r w:rsidRPr="00E635BD">
              <w:rPr>
                <w:rFonts w:ascii="Times New Roman" w:hAnsi="Times New Roman" w:cs="Times New Roman"/>
                <w:sz w:val="22"/>
                <w:szCs w:val="22"/>
              </w:rPr>
              <w:t>В 2023 год</w:t>
            </w:r>
            <w:r w:rsidR="00035DB2" w:rsidRPr="00E635BD">
              <w:rPr>
                <w:rFonts w:ascii="Times New Roman" w:hAnsi="Times New Roman" w:cs="Times New Roman"/>
                <w:sz w:val="22"/>
                <w:szCs w:val="22"/>
              </w:rPr>
              <w:t>у</w:t>
            </w:r>
            <w:r w:rsidRPr="00E635BD">
              <w:rPr>
                <w:rFonts w:ascii="Times New Roman" w:hAnsi="Times New Roman" w:cs="Times New Roman"/>
                <w:sz w:val="22"/>
                <w:szCs w:val="22"/>
              </w:rPr>
              <w:t xml:space="preserve"> информации о коррупционных правонарушениях не выявлено.</w:t>
            </w:r>
          </w:p>
        </w:tc>
      </w:tr>
      <w:tr w:rsidR="00F63094" w:rsidRPr="00E635BD" w:rsidTr="001F6C8F">
        <w:trPr>
          <w:trHeight w:val="416"/>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IV. Антикоррупционное просвещение, обучение и воспитание</w:t>
            </w:r>
          </w:p>
          <w:p w:rsidR="00F63094" w:rsidRPr="00E635BD" w:rsidRDefault="00F63094" w:rsidP="00E37344">
            <w:pPr>
              <w:jc w:val="center"/>
              <w:rPr>
                <w:rFonts w:ascii="Times New Roman" w:hAnsi="Times New Roman" w:cs="Times New Roman"/>
                <w:sz w:val="22"/>
                <w:szCs w:val="22"/>
              </w:rPr>
            </w:pPr>
          </w:p>
        </w:tc>
      </w:tr>
      <w:tr w:rsidR="005839C1"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t>19</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Повышение квалификации муниципальных служащих, в должностные обязанности которых входит </w:t>
            </w:r>
            <w:r w:rsidRPr="00E635BD">
              <w:rPr>
                <w:rFonts w:ascii="Times New Roman" w:hAnsi="Times New Roman" w:cs="Times New Roman"/>
                <w:sz w:val="22"/>
                <w:szCs w:val="22"/>
              </w:rPr>
              <w:lastRenderedPageBreak/>
              <w:t>участие в противодействии коррупции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ежегодно до 31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5839C1" w:rsidRPr="00E635BD" w:rsidRDefault="005839C1" w:rsidP="00E37344">
            <w:pPr>
              <w:jc w:val="center"/>
              <w:rPr>
                <w:rFonts w:ascii="Times New Roman" w:hAnsi="Times New Roman" w:cs="Times New Roman"/>
                <w:sz w:val="22"/>
                <w:szCs w:val="22"/>
              </w:rPr>
            </w:pPr>
          </w:p>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 xml:space="preserve">отраслевые (функциональные) органы, наделенные правами юридического лица </w:t>
            </w:r>
          </w:p>
          <w:p w:rsidR="005839C1" w:rsidRPr="00E635BD" w:rsidRDefault="005839C1"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lastRenderedPageBreak/>
              <w:t>В 2023 году по допо</w:t>
            </w:r>
            <w:r w:rsidR="00FE4687">
              <w:rPr>
                <w:rFonts w:ascii="Times New Roman" w:hAnsi="Times New Roman" w:cs="Times New Roman"/>
                <w:sz w:val="22"/>
                <w:szCs w:val="22"/>
              </w:rPr>
              <w:t>лнительной профессиональной про</w:t>
            </w:r>
            <w:r w:rsidRPr="00E635BD">
              <w:rPr>
                <w:rFonts w:ascii="Times New Roman" w:hAnsi="Times New Roman" w:cs="Times New Roman"/>
                <w:sz w:val="22"/>
                <w:szCs w:val="22"/>
              </w:rPr>
              <w:t>грамме в области противодействия коррупции прошли обучение:</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 в ФГБОУ </w:t>
            </w:r>
            <w:proofErr w:type="gramStart"/>
            <w:r w:rsidRPr="00E635BD">
              <w:rPr>
                <w:rFonts w:ascii="Times New Roman" w:hAnsi="Times New Roman" w:cs="Times New Roman"/>
                <w:sz w:val="22"/>
                <w:szCs w:val="22"/>
              </w:rPr>
              <w:t>ВО</w:t>
            </w:r>
            <w:proofErr w:type="gramEnd"/>
            <w:r w:rsidRPr="00E635BD">
              <w:rPr>
                <w:rFonts w:ascii="Times New Roman" w:hAnsi="Times New Roman" w:cs="Times New Roman"/>
                <w:sz w:val="22"/>
                <w:szCs w:val="22"/>
              </w:rPr>
              <w:t xml:space="preserve"> Оренбургский ГАУ по программе «Основные </w:t>
            </w:r>
            <w:r w:rsidRPr="00E635BD">
              <w:rPr>
                <w:rFonts w:ascii="Times New Roman" w:hAnsi="Times New Roman" w:cs="Times New Roman"/>
                <w:sz w:val="22"/>
                <w:szCs w:val="22"/>
              </w:rPr>
              <w:lastRenderedPageBreak/>
              <w:t>направления противодействия коррупции. Проведение антикоррупционной экспертизы НПА» прошел обучение 1 муниципальный служащий;</w:t>
            </w:r>
          </w:p>
          <w:p w:rsidR="00035DB2"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в ООО «ЦДПО «Кругозор» по программе «Противодействие коррупции в сфере закупок» - 1 муниципальный служащий;</w:t>
            </w:r>
          </w:p>
          <w:p w:rsidR="005839C1" w:rsidRPr="00E635BD" w:rsidRDefault="00035DB2" w:rsidP="00E37344">
            <w:pPr>
              <w:jc w:val="both"/>
              <w:rPr>
                <w:rFonts w:ascii="Times New Roman" w:hAnsi="Times New Roman" w:cs="Times New Roman"/>
                <w:sz w:val="22"/>
                <w:szCs w:val="22"/>
              </w:rPr>
            </w:pPr>
            <w:r w:rsidRPr="00E635BD">
              <w:rPr>
                <w:rFonts w:ascii="Times New Roman" w:hAnsi="Times New Roman" w:cs="Times New Roman"/>
                <w:sz w:val="22"/>
                <w:szCs w:val="22"/>
              </w:rPr>
              <w:t>- в ФГБОУ ВО «</w:t>
            </w:r>
            <w:proofErr w:type="spellStart"/>
            <w:r w:rsidRPr="00E635BD">
              <w:rPr>
                <w:rFonts w:ascii="Times New Roman" w:hAnsi="Times New Roman" w:cs="Times New Roman"/>
                <w:sz w:val="22"/>
                <w:szCs w:val="22"/>
              </w:rPr>
              <w:t>РА</w:t>
            </w:r>
            <w:r w:rsidR="00FE4687">
              <w:rPr>
                <w:rFonts w:ascii="Times New Roman" w:hAnsi="Times New Roman" w:cs="Times New Roman"/>
                <w:sz w:val="22"/>
                <w:szCs w:val="22"/>
              </w:rPr>
              <w:t>НХиГС</w:t>
            </w:r>
            <w:proofErr w:type="spellEnd"/>
            <w:r w:rsidR="00FE4687">
              <w:rPr>
                <w:rFonts w:ascii="Times New Roman" w:hAnsi="Times New Roman" w:cs="Times New Roman"/>
                <w:sz w:val="22"/>
                <w:szCs w:val="22"/>
              </w:rPr>
              <w:t>» по программе «Противодей</w:t>
            </w:r>
            <w:r w:rsidRPr="00E635BD">
              <w:rPr>
                <w:rFonts w:ascii="Times New Roman" w:hAnsi="Times New Roman" w:cs="Times New Roman"/>
                <w:sz w:val="22"/>
                <w:szCs w:val="22"/>
              </w:rPr>
              <w:t>ствие коррупции в органах государственной власти и местного самоуправления» - 1 муниципальный служащий</w:t>
            </w:r>
          </w:p>
        </w:tc>
      </w:tr>
      <w:tr w:rsidR="005839C1"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20</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both"/>
              <w:rPr>
                <w:rFonts w:ascii="Times New Roman" w:hAnsi="Times New Roman" w:cs="Times New Roman"/>
                <w:sz w:val="22"/>
                <w:szCs w:val="22"/>
              </w:rPr>
            </w:pPr>
            <w:r w:rsidRPr="00E635BD">
              <w:rPr>
                <w:rFonts w:ascii="Times New Roman" w:hAnsi="Times New Roman" w:cs="Times New Roman"/>
                <w:sz w:val="22"/>
                <w:szCs w:val="22"/>
              </w:rPr>
              <w:t>Обучение муниципальных служащих, впервые поступивших на муниципальную службу для замещения должностей, включенных в перечни должностей, установленные нормативными правовыми актами Российской Федерации, по образовательным программам в области противодействия коррупции</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t>не позднее 1 года со дня поступления на муниципальную службу</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5839C1"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5839C1" w:rsidRPr="00E635BD" w:rsidRDefault="005839C1" w:rsidP="00E37344">
            <w:pPr>
              <w:jc w:val="center"/>
              <w:rPr>
                <w:rFonts w:ascii="Times New Roman" w:hAnsi="Times New Roman" w:cs="Times New Roman"/>
                <w:sz w:val="22"/>
                <w:szCs w:val="22"/>
              </w:rPr>
            </w:pPr>
          </w:p>
          <w:p w:rsidR="005839C1" w:rsidRPr="00E635BD" w:rsidRDefault="005839C1" w:rsidP="00FE4687">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наделенные правами юридического лица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839C1" w:rsidRPr="00E635BD" w:rsidRDefault="00FE4687" w:rsidP="00E37344">
            <w:pPr>
              <w:jc w:val="both"/>
              <w:rPr>
                <w:rFonts w:ascii="Times New Roman" w:hAnsi="Times New Roman" w:cs="Times New Roman"/>
                <w:sz w:val="22"/>
                <w:szCs w:val="22"/>
              </w:rPr>
            </w:pPr>
            <w:r w:rsidRPr="00FE4687">
              <w:rPr>
                <w:rFonts w:ascii="Times New Roman" w:hAnsi="Times New Roman" w:cs="Times New Roman"/>
                <w:sz w:val="22"/>
                <w:szCs w:val="22"/>
              </w:rPr>
              <w:t>В 2023 году прошли курсы повышения квалификации по программе «Основные направления противодействия коррупции. Проведение антикоррупционной экспертизы НПА» (ФГБОУ ВО «ОГАУ») 6 муниципальных служащих администрации муниципального образования, в том числе 2 ответственных за профилактику коррупционных правонарушений и 8 муниципальных служащих по программе «Противодействие коррупции в органах государственной власти и местного самоуправления» (ФГБОУ ВО «</w:t>
            </w:r>
            <w:proofErr w:type="spellStart"/>
            <w:r w:rsidRPr="00FE4687">
              <w:rPr>
                <w:rFonts w:ascii="Times New Roman" w:hAnsi="Times New Roman" w:cs="Times New Roman"/>
                <w:sz w:val="22"/>
                <w:szCs w:val="22"/>
              </w:rPr>
              <w:t>РАНХиГС</w:t>
            </w:r>
            <w:proofErr w:type="spellEnd"/>
            <w:r w:rsidRPr="00FE4687">
              <w:rPr>
                <w:rFonts w:ascii="Times New Roman" w:hAnsi="Times New Roman" w:cs="Times New Roman"/>
                <w:sz w:val="22"/>
                <w:szCs w:val="22"/>
              </w:rPr>
              <w:t>»)</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2</w:t>
            </w:r>
            <w:r w:rsidR="00BA28E3" w:rsidRPr="00E635BD">
              <w:rPr>
                <w:rFonts w:ascii="Times New Roman" w:hAnsi="Times New Roman" w:cs="Times New Roman"/>
                <w:sz w:val="22"/>
                <w:szCs w:val="22"/>
              </w:rPr>
              <w:t>1</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Проведение семинаров (тренингов) для лиц, привлекаемых к осуществлению антикоррупционного мониторинга, проведению антикоррупционной экспертизы, других категорий служащих и представителей общественности, участвующих в реализации антикоррупционной деятельности, в целях формирования навыков проведения антикоррупционной экспертизы</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ежегодно,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но не реже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1 раза в год</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правовой комитет</w:t>
            </w:r>
          </w:p>
          <w:p w:rsidR="00F63094" w:rsidRPr="00E635BD" w:rsidRDefault="00F63094" w:rsidP="00E37344">
            <w:pPr>
              <w:jc w:val="center"/>
              <w:rPr>
                <w:rFonts w:ascii="Times New Roman" w:hAnsi="Times New Roman" w:cs="Times New Roman"/>
                <w:sz w:val="22"/>
                <w:szCs w:val="22"/>
              </w:rPr>
            </w:pP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5839C1" w:rsidP="00E37344">
            <w:pPr>
              <w:jc w:val="both"/>
              <w:rPr>
                <w:rFonts w:ascii="Times New Roman" w:hAnsi="Times New Roman" w:cs="Times New Roman"/>
                <w:sz w:val="22"/>
                <w:szCs w:val="22"/>
              </w:rPr>
            </w:pPr>
            <w:proofErr w:type="gramStart"/>
            <w:r w:rsidRPr="00E635BD">
              <w:rPr>
                <w:rFonts w:ascii="Times New Roman" w:hAnsi="Times New Roman" w:cs="Times New Roman"/>
                <w:sz w:val="22"/>
                <w:szCs w:val="22"/>
              </w:rPr>
              <w:t xml:space="preserve">09 июня 2023 года проведен </w:t>
            </w:r>
            <w:r w:rsidR="0094077B" w:rsidRPr="00E635BD">
              <w:rPr>
                <w:rFonts w:ascii="Times New Roman" w:hAnsi="Times New Roman" w:cs="Times New Roman"/>
                <w:sz w:val="22"/>
                <w:szCs w:val="22"/>
              </w:rPr>
              <w:t>семинар с заместителями глав администраций муниципальных образований сельских поселений, специалистами ответственными за профилактику коррупционных правонарушений, лицами, состоящими в кадровом резерве и резерве управленческих кадров, об актуальных вопросах в сфере реализации мер по обеспечению профилактики в сфере противодействия коррупции и их практическому применению, о порядке проведения антикоррупционной экспертизы нормативных  правовых актов и проектов нормативных  правовых актов.</w:t>
            </w:r>
            <w:proofErr w:type="gramEnd"/>
          </w:p>
        </w:tc>
      </w:tr>
      <w:tr w:rsidR="00F63094" w:rsidRPr="00E635BD" w:rsidTr="001F6C8F">
        <w:trPr>
          <w:trHeight w:val="955"/>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V. Противодействие коррупции при осуществлении муниципальных закупок на поставку товаров, выполнение работ, оказание услуг для нужд муниципального образования и нужд муниципальных учреждений.</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Осуществление муниципального финансового контроля</w:t>
            </w:r>
          </w:p>
          <w:p w:rsidR="00F908BB" w:rsidRPr="00E635BD" w:rsidRDefault="00F908BB" w:rsidP="00E37344">
            <w:pPr>
              <w:jc w:val="center"/>
              <w:rPr>
                <w:rFonts w:ascii="Times New Roman" w:hAnsi="Times New Roman" w:cs="Times New Roman"/>
                <w:sz w:val="22"/>
                <w:szCs w:val="22"/>
              </w:rPr>
            </w:pP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2</w:t>
            </w:r>
            <w:r w:rsidR="00BA28E3" w:rsidRPr="00E635BD">
              <w:rPr>
                <w:rFonts w:ascii="Times New Roman" w:hAnsi="Times New Roman" w:cs="Times New Roman"/>
                <w:sz w:val="22"/>
                <w:szCs w:val="22"/>
              </w:rPr>
              <w:t>2</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Систематизация деятельности по выявлению случаев формирования начальной (максимальной) цены контракта на основе коммерческих предложений организаций, имеющих признаки </w:t>
            </w:r>
            <w:proofErr w:type="spellStart"/>
            <w:r w:rsidRPr="00E635BD">
              <w:rPr>
                <w:rFonts w:ascii="Times New Roman" w:hAnsi="Times New Roman" w:cs="Times New Roman"/>
                <w:sz w:val="22"/>
                <w:szCs w:val="22"/>
              </w:rPr>
              <w:t>аффилированности</w:t>
            </w:r>
            <w:proofErr w:type="spellEnd"/>
            <w:r w:rsidRPr="00E635BD">
              <w:rPr>
                <w:rFonts w:ascii="Times New Roman" w:hAnsi="Times New Roman" w:cs="Times New Roman"/>
                <w:sz w:val="22"/>
                <w:szCs w:val="22"/>
              </w:rPr>
              <w:t xml:space="preserve">, а также необоснованного разделения на отдельные лоты однородных (идентичных) товаров, работ, услуг. Применение в установленном порядке к лицам, </w:t>
            </w:r>
            <w:r w:rsidRPr="00E635BD">
              <w:rPr>
                <w:rFonts w:ascii="Times New Roman" w:hAnsi="Times New Roman" w:cs="Times New Roman"/>
                <w:sz w:val="22"/>
                <w:szCs w:val="22"/>
              </w:rPr>
              <w:lastRenderedPageBreak/>
              <w:t>допустившим такие случаи, дисциплинарные взыскания, предусмотренные законодательством Российской Федерации, в зависимости от тяжести дисциплинарного проступка (вплоть до увольнения) и уменьшение размера выплат стимулирующего характера в порядке, предусмотренном правовыми актами, устанавливающими условия оплаты труда соответствующих работников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2D118F"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муниципального заказа,</w:t>
            </w:r>
          </w:p>
          <w:p w:rsidR="00F63094" w:rsidRPr="00E635BD" w:rsidRDefault="00F63094" w:rsidP="00E37344">
            <w:pPr>
              <w:jc w:val="center"/>
              <w:rPr>
                <w:rFonts w:ascii="Times New Roman" w:hAnsi="Times New Roman" w:cs="Times New Roman"/>
                <w:sz w:val="22"/>
                <w:szCs w:val="22"/>
              </w:rPr>
            </w:pPr>
          </w:p>
          <w:p w:rsidR="00F63094" w:rsidRPr="00E635BD" w:rsidRDefault="00F63094" w:rsidP="00E37344">
            <w:pPr>
              <w:jc w:val="center"/>
              <w:rPr>
                <w:rFonts w:ascii="Times New Roman" w:hAnsi="Times New Roman" w:cs="Times New Roman"/>
                <w:sz w:val="22"/>
                <w:szCs w:val="22"/>
              </w:rPr>
            </w:pP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94356" w:rsidRPr="00E635BD" w:rsidRDefault="00194356"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При проведении анализа закупочных и </w:t>
            </w:r>
            <w:proofErr w:type="spellStart"/>
            <w:r w:rsidRPr="00E635BD">
              <w:rPr>
                <w:rFonts w:ascii="Times New Roman" w:hAnsi="Times New Roman" w:cs="Times New Roman"/>
                <w:sz w:val="22"/>
                <w:szCs w:val="22"/>
              </w:rPr>
              <w:t>среднезакупочных</w:t>
            </w:r>
            <w:proofErr w:type="spellEnd"/>
            <w:r w:rsidRPr="00E635BD">
              <w:rPr>
                <w:rFonts w:ascii="Times New Roman" w:hAnsi="Times New Roman" w:cs="Times New Roman"/>
                <w:sz w:val="22"/>
                <w:szCs w:val="22"/>
              </w:rPr>
              <w:t xml:space="preserve"> цен на товары (работы, услуги) выяснили, что не допускаются факты завышения цен при формирован</w:t>
            </w:r>
            <w:proofErr w:type="gramStart"/>
            <w:r w:rsidRPr="00E635BD">
              <w:rPr>
                <w:rFonts w:ascii="Times New Roman" w:hAnsi="Times New Roman" w:cs="Times New Roman"/>
                <w:sz w:val="22"/>
                <w:szCs w:val="22"/>
              </w:rPr>
              <w:t>ии ау</w:t>
            </w:r>
            <w:proofErr w:type="gramEnd"/>
            <w:r w:rsidRPr="00E635BD">
              <w:rPr>
                <w:rFonts w:ascii="Times New Roman" w:hAnsi="Times New Roman" w:cs="Times New Roman"/>
                <w:sz w:val="22"/>
                <w:szCs w:val="22"/>
              </w:rPr>
              <w:t xml:space="preserve">кционной (конкурсной) документации в электронной форме, не допускается  незаконное изменение цены, объема и прочих условий заключенных контрактов. Соблюдаются требования Федерального закона от 05 апреля 2013 года № 44-ФЗ «О контрактной системе в сфере закупок </w:t>
            </w:r>
            <w:proofErr w:type="gramStart"/>
            <w:r w:rsidRPr="00E635BD">
              <w:rPr>
                <w:rFonts w:ascii="Times New Roman" w:hAnsi="Times New Roman" w:cs="Times New Roman"/>
                <w:sz w:val="22"/>
                <w:szCs w:val="22"/>
              </w:rPr>
              <w:t>то-варов</w:t>
            </w:r>
            <w:proofErr w:type="gramEnd"/>
            <w:r w:rsidRPr="00E635BD">
              <w:rPr>
                <w:rFonts w:ascii="Times New Roman" w:hAnsi="Times New Roman" w:cs="Times New Roman"/>
                <w:sz w:val="22"/>
                <w:szCs w:val="22"/>
              </w:rPr>
              <w:t>, работ, услуг для обеспечения государственных и муниципальных нужд»;</w:t>
            </w:r>
          </w:p>
          <w:p w:rsidR="00194356" w:rsidRPr="00E635BD" w:rsidRDefault="00194356"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При проведении сбора и анализа информации об участниках муниципальных закупок не установлена связь с муниципальными </w:t>
            </w:r>
            <w:r w:rsidRPr="00E635BD">
              <w:rPr>
                <w:rFonts w:ascii="Times New Roman" w:hAnsi="Times New Roman" w:cs="Times New Roman"/>
                <w:sz w:val="22"/>
                <w:szCs w:val="22"/>
              </w:rPr>
              <w:lastRenderedPageBreak/>
              <w:t>служащими, членами комиссий по осуществлению закупок.</w:t>
            </w:r>
          </w:p>
          <w:p w:rsidR="00194356" w:rsidRPr="00E635BD" w:rsidRDefault="00194356" w:rsidP="00E37344">
            <w:pPr>
              <w:jc w:val="both"/>
              <w:rPr>
                <w:rFonts w:ascii="Times New Roman" w:hAnsi="Times New Roman" w:cs="Times New Roman"/>
                <w:sz w:val="22"/>
                <w:szCs w:val="22"/>
              </w:rPr>
            </w:pPr>
            <w:r w:rsidRPr="00E635BD">
              <w:rPr>
                <w:rFonts w:ascii="Times New Roman" w:hAnsi="Times New Roman" w:cs="Times New Roman"/>
                <w:sz w:val="22"/>
                <w:szCs w:val="22"/>
              </w:rPr>
              <w:t>Не допускаются факты нарушения, результатом которых являются незаконное заключение муниципальных контрактов, а также подписания соответствующих документов в порядке их исполнения в интересах аффилированных с муници</w:t>
            </w:r>
            <w:r w:rsidR="0094077B" w:rsidRPr="00E635BD">
              <w:rPr>
                <w:rFonts w:ascii="Times New Roman" w:hAnsi="Times New Roman" w:cs="Times New Roman"/>
                <w:sz w:val="22"/>
                <w:szCs w:val="22"/>
              </w:rPr>
              <w:t xml:space="preserve">пальными служащими, </w:t>
            </w:r>
            <w:proofErr w:type="gramStart"/>
            <w:r w:rsidR="0094077B" w:rsidRPr="00E635BD">
              <w:rPr>
                <w:rFonts w:ascii="Times New Roman" w:hAnsi="Times New Roman" w:cs="Times New Roman"/>
                <w:sz w:val="22"/>
                <w:szCs w:val="22"/>
              </w:rPr>
              <w:t>лицами</w:t>
            </w:r>
            <w:proofErr w:type="gramEnd"/>
            <w:r w:rsidR="0094077B" w:rsidRPr="00E635BD">
              <w:rPr>
                <w:rFonts w:ascii="Times New Roman" w:hAnsi="Times New Roman" w:cs="Times New Roman"/>
                <w:sz w:val="22"/>
                <w:szCs w:val="22"/>
              </w:rPr>
              <w:t xml:space="preserve"> заме</w:t>
            </w:r>
            <w:r w:rsidRPr="00E635BD">
              <w:rPr>
                <w:rFonts w:ascii="Times New Roman" w:hAnsi="Times New Roman" w:cs="Times New Roman"/>
                <w:sz w:val="22"/>
                <w:szCs w:val="22"/>
              </w:rPr>
              <w:t>щающими муниципальные должности, организаций;</w:t>
            </w:r>
          </w:p>
          <w:p w:rsidR="00F63094" w:rsidRPr="00E635BD" w:rsidRDefault="00194356" w:rsidP="00E37344">
            <w:pPr>
              <w:jc w:val="both"/>
              <w:rPr>
                <w:rFonts w:ascii="Times New Roman" w:hAnsi="Times New Roman" w:cs="Times New Roman"/>
                <w:sz w:val="22"/>
                <w:szCs w:val="22"/>
              </w:rPr>
            </w:pPr>
            <w:r w:rsidRPr="00E635BD">
              <w:rPr>
                <w:rFonts w:ascii="Times New Roman" w:hAnsi="Times New Roman" w:cs="Times New Roman"/>
                <w:sz w:val="22"/>
                <w:szCs w:val="22"/>
              </w:rPr>
              <w:t>Отсутствуют факты подписания муниципальными служащими, лицами, замещающими муниципальные должности, документов в ходе исполнения контрактов, вследствие чего производилась оплата за работы, которые фактически не выполнены.</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lastRenderedPageBreak/>
              <w:t>2</w:t>
            </w:r>
            <w:r w:rsidR="00BA28E3" w:rsidRPr="00E635BD">
              <w:rPr>
                <w:rFonts w:ascii="Times New Roman" w:hAnsi="Times New Roman" w:cs="Times New Roman"/>
                <w:sz w:val="22"/>
                <w:szCs w:val="22"/>
              </w:rPr>
              <w:t>3</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Оказание консультационной, правовой, методической помощи сотрудникам контрактных служб и контрактным управляющим заказчиков в целях повышения правовой грамотности и профессионализма указанных лиц в области закупок товаров, работ и услуг для обеспечения муниципальных нужд</w:t>
            </w:r>
          </w:p>
          <w:p w:rsidR="00F63094" w:rsidRPr="00E635BD" w:rsidRDefault="00F63094" w:rsidP="00E37344">
            <w:pPr>
              <w:jc w:val="both"/>
              <w:rPr>
                <w:rFonts w:ascii="Times New Roman" w:hAnsi="Times New Roman" w:cs="Times New Roman"/>
                <w:sz w:val="22"/>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2D118F" w:rsidP="00E37344">
            <w:pPr>
              <w:jc w:val="center"/>
              <w:rPr>
                <w:rFonts w:ascii="Times New Roman" w:hAnsi="Times New Roman" w:cs="Times New Roman"/>
                <w:sz w:val="22"/>
                <w:szCs w:val="22"/>
              </w:rPr>
            </w:pPr>
            <w:r w:rsidRPr="00E635BD">
              <w:rPr>
                <w:rFonts w:ascii="Times New Roman" w:hAnsi="Times New Roman" w:cs="Times New Roman"/>
                <w:sz w:val="22"/>
                <w:szCs w:val="22"/>
              </w:rPr>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муниципального заказа,</w:t>
            </w:r>
          </w:p>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правовой комитет</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D74635" w:rsidP="00E37344">
            <w:pPr>
              <w:jc w:val="both"/>
              <w:rPr>
                <w:rFonts w:ascii="Times New Roman" w:hAnsi="Times New Roman" w:cs="Times New Roman"/>
                <w:sz w:val="22"/>
                <w:szCs w:val="22"/>
              </w:rPr>
            </w:pPr>
            <w:proofErr w:type="gramStart"/>
            <w:r w:rsidRPr="00E635BD">
              <w:rPr>
                <w:rFonts w:ascii="Times New Roman" w:hAnsi="Times New Roman" w:cs="Times New Roman"/>
                <w:sz w:val="22"/>
                <w:szCs w:val="22"/>
              </w:rPr>
              <w:t>Отделом муниципального заказа на территории муниципального образования Оренбургский район постоянно проводится консультационная, методическая, правовая помощь  в рамках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и иных федеральных законов, а также нормативно правовых актов, регулирующих отношения, направленные на закупку товаров, работ, услуг</w:t>
            </w:r>
            <w:proofErr w:type="gramEnd"/>
            <w:r w:rsidRPr="00E635BD">
              <w:rPr>
                <w:rFonts w:ascii="Times New Roman" w:hAnsi="Times New Roman" w:cs="Times New Roman"/>
                <w:sz w:val="22"/>
                <w:szCs w:val="22"/>
              </w:rPr>
              <w:t xml:space="preserve"> для обеспечения государственных и муниципальных нужд.</w:t>
            </w:r>
          </w:p>
        </w:tc>
      </w:tr>
      <w:tr w:rsidR="00F63094" w:rsidRPr="00E635BD" w:rsidTr="001F6C8F">
        <w:trPr>
          <w:trHeight w:val="361"/>
        </w:trPr>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F63094" w:rsidP="00E37344">
            <w:pPr>
              <w:jc w:val="center"/>
              <w:rPr>
                <w:rFonts w:ascii="Times New Roman" w:hAnsi="Times New Roman" w:cs="Times New Roman"/>
                <w:sz w:val="22"/>
                <w:szCs w:val="22"/>
              </w:rPr>
            </w:pP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VI. Обеспечение </w:t>
            </w:r>
            <w:proofErr w:type="gramStart"/>
            <w:r w:rsidRPr="00E635BD">
              <w:rPr>
                <w:rFonts w:ascii="Times New Roman" w:hAnsi="Times New Roman" w:cs="Times New Roman"/>
                <w:sz w:val="22"/>
                <w:szCs w:val="22"/>
              </w:rPr>
              <w:t>прозрачности деятельности органов местного самоуправления муниципального образования</w:t>
            </w:r>
            <w:proofErr w:type="gramEnd"/>
            <w:r w:rsidRPr="00E635BD">
              <w:rPr>
                <w:rFonts w:ascii="Times New Roman" w:hAnsi="Times New Roman" w:cs="Times New Roman"/>
                <w:sz w:val="22"/>
                <w:szCs w:val="22"/>
              </w:rPr>
              <w:t xml:space="preserve"> Оренбургский район</w:t>
            </w:r>
          </w:p>
          <w:p w:rsidR="00F63094" w:rsidRPr="00E635BD" w:rsidRDefault="00F63094" w:rsidP="00E37344">
            <w:pPr>
              <w:jc w:val="center"/>
              <w:rPr>
                <w:rFonts w:ascii="Times New Roman" w:hAnsi="Times New Roman" w:cs="Times New Roman"/>
                <w:sz w:val="22"/>
                <w:szCs w:val="22"/>
              </w:rPr>
            </w:pP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2</w:t>
            </w:r>
            <w:r w:rsidR="00BA28E3" w:rsidRPr="00E635BD">
              <w:rPr>
                <w:rFonts w:ascii="Times New Roman" w:hAnsi="Times New Roman" w:cs="Times New Roman"/>
                <w:sz w:val="22"/>
                <w:szCs w:val="22"/>
              </w:rPr>
              <w:t>4</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Размещение в средствах массовой информации материалов на  антикоррупционную тематику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 xml:space="preserve">ежегодно, </w:t>
            </w:r>
          </w:p>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в срок до 25 декабря</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F63094" w:rsidP="00E37344">
            <w:pPr>
              <w:jc w:val="center"/>
              <w:rPr>
                <w:rFonts w:ascii="Times New Roman" w:hAnsi="Times New Roman" w:cs="Times New Roman"/>
                <w:sz w:val="22"/>
                <w:szCs w:val="22"/>
              </w:rPr>
            </w:pP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635BD" w:rsidRPr="00E635BD" w:rsidRDefault="00E635BD" w:rsidP="00E37344">
            <w:pPr>
              <w:jc w:val="both"/>
              <w:rPr>
                <w:rFonts w:ascii="Times New Roman" w:hAnsi="Times New Roman" w:cs="Times New Roman"/>
                <w:sz w:val="22"/>
                <w:szCs w:val="22"/>
              </w:rPr>
            </w:pPr>
            <w:r w:rsidRPr="00E635BD">
              <w:rPr>
                <w:rFonts w:ascii="Times New Roman" w:hAnsi="Times New Roman" w:cs="Times New Roman"/>
                <w:sz w:val="22"/>
                <w:szCs w:val="22"/>
              </w:rPr>
              <w:t>В районной газете «Сельские вести» (№ 20 (11345) от 23.03.2023) опубликована статья «Что такое коррупция и как она воздействует на общество? Актуальные меры по профилактике коррупции»;</w:t>
            </w:r>
          </w:p>
          <w:p w:rsidR="00E635BD" w:rsidRPr="00E635BD" w:rsidRDefault="00E635BD" w:rsidP="00E37344">
            <w:pPr>
              <w:jc w:val="both"/>
              <w:rPr>
                <w:rFonts w:ascii="Times New Roman" w:hAnsi="Times New Roman" w:cs="Times New Roman"/>
                <w:sz w:val="22"/>
                <w:szCs w:val="22"/>
              </w:rPr>
            </w:pPr>
            <w:r w:rsidRPr="00E635BD">
              <w:rPr>
                <w:rFonts w:ascii="Times New Roman" w:hAnsi="Times New Roman" w:cs="Times New Roman"/>
                <w:sz w:val="22"/>
                <w:szCs w:val="22"/>
              </w:rPr>
              <w:t>05.10.2023 выпуск № 72 (11397) статья «Фиктивное трудоустройство – это незаконная деятельность»;</w:t>
            </w:r>
          </w:p>
          <w:p w:rsidR="00E635BD" w:rsidRPr="00E635BD" w:rsidRDefault="00E635BD" w:rsidP="00E37344">
            <w:pPr>
              <w:jc w:val="both"/>
              <w:rPr>
                <w:rFonts w:ascii="Times New Roman" w:hAnsi="Times New Roman" w:cs="Times New Roman"/>
                <w:sz w:val="22"/>
                <w:szCs w:val="22"/>
              </w:rPr>
            </w:pPr>
            <w:r w:rsidRPr="00E635BD">
              <w:rPr>
                <w:rFonts w:ascii="Times New Roman" w:hAnsi="Times New Roman" w:cs="Times New Roman"/>
                <w:sz w:val="22"/>
                <w:szCs w:val="22"/>
              </w:rPr>
              <w:t>30.11.2023 выпуск № 88 (11413) статья «9 декабря – Международный день борьбы с коррупцией»;</w:t>
            </w:r>
          </w:p>
          <w:p w:rsidR="00F63094" w:rsidRPr="00E635BD" w:rsidRDefault="00E635BD" w:rsidP="00E37344">
            <w:pPr>
              <w:jc w:val="both"/>
              <w:rPr>
                <w:rFonts w:ascii="Times New Roman" w:hAnsi="Times New Roman" w:cs="Times New Roman"/>
                <w:sz w:val="22"/>
                <w:szCs w:val="22"/>
              </w:rPr>
            </w:pPr>
            <w:r w:rsidRPr="00E635BD">
              <w:rPr>
                <w:rFonts w:ascii="Times New Roman" w:hAnsi="Times New Roman" w:cs="Times New Roman"/>
                <w:sz w:val="22"/>
                <w:szCs w:val="22"/>
              </w:rPr>
              <w:t>21.12.2023 выпуск № 94 (11419) статья «Конфликтов интересов нет».</w:t>
            </w:r>
          </w:p>
        </w:tc>
      </w:tr>
      <w:tr w:rsidR="006E19CC"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2</w:t>
            </w:r>
            <w:r w:rsidR="00BA28E3" w:rsidRPr="00E635BD">
              <w:rPr>
                <w:rFonts w:ascii="Times New Roman" w:hAnsi="Times New Roman" w:cs="Times New Roman"/>
                <w:sz w:val="22"/>
                <w:szCs w:val="22"/>
              </w:rPr>
              <w:t>5</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both"/>
              <w:rPr>
                <w:rFonts w:ascii="Times New Roman" w:hAnsi="Times New Roman" w:cs="Times New Roman"/>
                <w:sz w:val="22"/>
                <w:szCs w:val="22"/>
              </w:rPr>
            </w:pPr>
            <w:r w:rsidRPr="00E635BD">
              <w:rPr>
                <w:rFonts w:ascii="Times New Roman" w:hAnsi="Times New Roman" w:cs="Times New Roman"/>
                <w:sz w:val="22"/>
                <w:szCs w:val="22"/>
              </w:rPr>
              <w:t xml:space="preserve">Обеспечение функционирования </w:t>
            </w:r>
            <w:proofErr w:type="gramStart"/>
            <w:r w:rsidRPr="00E635BD">
              <w:rPr>
                <w:rFonts w:ascii="Times New Roman" w:hAnsi="Times New Roman" w:cs="Times New Roman"/>
                <w:sz w:val="22"/>
                <w:szCs w:val="22"/>
              </w:rPr>
              <w:t>интернет-приемной</w:t>
            </w:r>
            <w:proofErr w:type="gramEnd"/>
            <w:r w:rsidRPr="00E635BD">
              <w:rPr>
                <w:rFonts w:ascii="Times New Roman" w:hAnsi="Times New Roman" w:cs="Times New Roman"/>
                <w:sz w:val="22"/>
                <w:szCs w:val="22"/>
              </w:rPr>
              <w:t>, «телефона доверия», позволяющих гражданам сообщать о ставших им известными фактах коррупции, причинах и условиях, способствующих их совершению</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rPr>
              <w:t>отдел кадров и спецработы,</w:t>
            </w:r>
          </w:p>
          <w:p w:rsidR="00F63094" w:rsidRPr="00E635BD" w:rsidRDefault="00F63094" w:rsidP="00E37344">
            <w:pPr>
              <w:jc w:val="center"/>
              <w:rPr>
                <w:rFonts w:ascii="Times New Roman" w:hAnsi="Times New Roman" w:cs="Times New Roman"/>
                <w:sz w:val="22"/>
                <w:szCs w:val="22"/>
              </w:rPr>
            </w:pPr>
          </w:p>
          <w:p w:rsidR="00F63094" w:rsidRPr="00E635BD" w:rsidRDefault="000D6C7E" w:rsidP="000A4CF4">
            <w:pPr>
              <w:jc w:val="center"/>
              <w:rPr>
                <w:rFonts w:ascii="Times New Roman" w:hAnsi="Times New Roman" w:cs="Times New Roman"/>
                <w:sz w:val="22"/>
                <w:szCs w:val="22"/>
              </w:rPr>
            </w:pPr>
            <w:r w:rsidRPr="00E635BD">
              <w:rPr>
                <w:rFonts w:ascii="Times New Roman" w:hAnsi="Times New Roman" w:cs="Times New Roman"/>
                <w:sz w:val="22"/>
                <w:szCs w:val="22"/>
              </w:rPr>
              <w:t xml:space="preserve">отраслевые (функциональные) органы, наделенные правами юридического лица, </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924E6" w:rsidRPr="00E635BD" w:rsidRDefault="006924E6" w:rsidP="00E37344">
            <w:pPr>
              <w:pStyle w:val="1"/>
              <w:shd w:val="clear" w:color="auto" w:fill="FFFFFF"/>
              <w:ind w:left="0" w:firstLine="0"/>
              <w:jc w:val="both"/>
              <w:rPr>
                <w:color w:val="000000"/>
                <w:sz w:val="22"/>
                <w:szCs w:val="22"/>
                <w:lang w:val="ru-RU"/>
              </w:rPr>
            </w:pPr>
            <w:r w:rsidRPr="00E635BD">
              <w:rPr>
                <w:sz w:val="22"/>
                <w:szCs w:val="22"/>
              </w:rPr>
              <w:t>Обеспечено функционирование</w:t>
            </w:r>
            <w:r w:rsidRPr="00E635BD">
              <w:rPr>
                <w:sz w:val="22"/>
                <w:szCs w:val="22"/>
                <w:lang w:val="ru-RU"/>
              </w:rPr>
              <w:t xml:space="preserve"> «т</w:t>
            </w:r>
            <w:proofErr w:type="spellStart"/>
            <w:r w:rsidRPr="00E635BD">
              <w:rPr>
                <w:bCs/>
                <w:color w:val="000000"/>
                <w:sz w:val="22"/>
                <w:szCs w:val="22"/>
              </w:rPr>
              <w:t>елефон</w:t>
            </w:r>
            <w:r w:rsidRPr="00E635BD">
              <w:rPr>
                <w:bCs/>
                <w:color w:val="000000"/>
                <w:sz w:val="22"/>
                <w:szCs w:val="22"/>
                <w:lang w:val="ru-RU"/>
              </w:rPr>
              <w:t>а</w:t>
            </w:r>
            <w:proofErr w:type="spellEnd"/>
            <w:r w:rsidRPr="00E635BD">
              <w:rPr>
                <w:bCs/>
                <w:color w:val="000000"/>
                <w:sz w:val="22"/>
                <w:szCs w:val="22"/>
              </w:rPr>
              <w:t xml:space="preserve"> доверия</w:t>
            </w:r>
            <w:r w:rsidRPr="00E635BD">
              <w:rPr>
                <w:bCs/>
                <w:color w:val="000000"/>
                <w:sz w:val="22"/>
                <w:szCs w:val="22"/>
                <w:lang w:val="ru-RU"/>
              </w:rPr>
              <w:t>»</w:t>
            </w:r>
            <w:r w:rsidRPr="00E635BD">
              <w:rPr>
                <w:bCs/>
                <w:color w:val="000000"/>
                <w:sz w:val="22"/>
                <w:szCs w:val="22"/>
              </w:rPr>
              <w:t xml:space="preserve"> по противодействию коррупции</w:t>
            </w:r>
            <w:r w:rsidRPr="00E635BD">
              <w:rPr>
                <w:bCs/>
                <w:color w:val="000000"/>
                <w:sz w:val="22"/>
                <w:szCs w:val="22"/>
                <w:lang w:val="ru-RU"/>
              </w:rPr>
              <w:t xml:space="preserve">, а также на официальном сайте </w:t>
            </w:r>
            <w:hyperlink r:id="rId6" w:history="1">
              <w:r w:rsidRPr="00E635BD">
                <w:rPr>
                  <w:rStyle w:val="a8"/>
                  <w:bCs/>
                  <w:sz w:val="22"/>
                  <w:szCs w:val="22"/>
                  <w:lang w:val="ru-RU"/>
                </w:rPr>
                <w:t>https://orn.orb.ru/</w:t>
              </w:r>
            </w:hyperlink>
            <w:r w:rsidRPr="00E635BD">
              <w:rPr>
                <w:bCs/>
                <w:color w:val="000000"/>
                <w:sz w:val="22"/>
                <w:szCs w:val="22"/>
                <w:lang w:val="ru-RU"/>
              </w:rPr>
              <w:t xml:space="preserve"> обеспечена возможность сообщить о фактах коррупции (интернет-приемная)</w:t>
            </w:r>
          </w:p>
          <w:p w:rsidR="006924E6" w:rsidRDefault="006924E6" w:rsidP="00E37344">
            <w:pPr>
              <w:jc w:val="both"/>
              <w:rPr>
                <w:rFonts w:ascii="Times New Roman" w:hAnsi="Times New Roman" w:cs="Times New Roman"/>
                <w:sz w:val="22"/>
                <w:szCs w:val="22"/>
              </w:rPr>
            </w:pPr>
          </w:p>
          <w:p w:rsidR="00194356" w:rsidRPr="00E635BD" w:rsidRDefault="00194356" w:rsidP="00E37344">
            <w:pPr>
              <w:jc w:val="both"/>
              <w:rPr>
                <w:rFonts w:ascii="Times New Roman" w:hAnsi="Times New Roman" w:cs="Times New Roman"/>
                <w:sz w:val="22"/>
                <w:szCs w:val="22"/>
              </w:rPr>
            </w:pPr>
          </w:p>
        </w:tc>
      </w:tr>
      <w:tr w:rsidR="00F63094" w:rsidRPr="00E635BD" w:rsidTr="001F6C8F">
        <w:tc>
          <w:tcPr>
            <w:tcW w:w="1601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63094" w:rsidRPr="00E635BD" w:rsidRDefault="000D6C7E" w:rsidP="00E37344">
            <w:pPr>
              <w:jc w:val="center"/>
              <w:rPr>
                <w:rFonts w:ascii="Times New Roman" w:hAnsi="Times New Roman" w:cs="Times New Roman"/>
                <w:sz w:val="22"/>
                <w:szCs w:val="22"/>
              </w:rPr>
            </w:pPr>
            <w:r w:rsidRPr="00E635BD">
              <w:rPr>
                <w:rFonts w:ascii="Times New Roman" w:hAnsi="Times New Roman" w:cs="Times New Roman"/>
                <w:sz w:val="22"/>
                <w:szCs w:val="22"/>
                <w:lang w:val="en-US"/>
              </w:rPr>
              <w:t>VII</w:t>
            </w:r>
            <w:r w:rsidRPr="00E635BD">
              <w:rPr>
                <w:rFonts w:ascii="Times New Roman" w:hAnsi="Times New Roman" w:cs="Times New Roman"/>
                <w:sz w:val="22"/>
                <w:szCs w:val="22"/>
              </w:rPr>
              <w:t>. Мероприятия по минимизации «бытовой» коррупции</w:t>
            </w:r>
          </w:p>
          <w:p w:rsidR="00F63094" w:rsidRPr="00E635BD" w:rsidRDefault="00F63094" w:rsidP="00E37344">
            <w:pPr>
              <w:jc w:val="center"/>
              <w:rPr>
                <w:rFonts w:ascii="Times New Roman" w:hAnsi="Times New Roman" w:cs="Times New Roman"/>
                <w:sz w:val="22"/>
                <w:szCs w:val="22"/>
              </w:rPr>
            </w:pPr>
          </w:p>
        </w:tc>
      </w:tr>
      <w:tr w:rsidR="004E0A23"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lastRenderedPageBreak/>
              <w:t>26</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Осуществление мониторинга, выявления и пресечения коррупционных нарушений при  предоставлении земельных участков, реализации недвижимого муниципального имущества, сдачи помещений в аренду</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управление по имуществу и градостроительству</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В связи с проведением торгов по продаже, представлению в аренду земельных участков и  муниципального имущества в электронном виде достигнута минимизация возможности проявления коррупции среди муниципальных служащих и должностных лиц администрации  МО Оренбургский  район при работе с физическими и юридическими лицами</w:t>
            </w:r>
          </w:p>
        </w:tc>
      </w:tr>
      <w:tr w:rsidR="004E0A23" w:rsidRPr="00E37344"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27</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Размещение информации в средствах массовой информации и на официальном сайте МО Оренбургский район:</w:t>
            </w:r>
          </w:p>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 о возможности заключения договоров аренды  муниципального недвижимого имущества, земельных участков;</w:t>
            </w:r>
          </w:p>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 о результатах приватизации муниципального имущества;</w:t>
            </w:r>
          </w:p>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 о предстоящих торгах по продаже, представлению в аренду муниципального имущества и результатах проведенных торгов</w:t>
            </w:r>
          </w:p>
          <w:p w:rsidR="004E0A23" w:rsidRPr="004E0A23" w:rsidRDefault="004E0A23" w:rsidP="00E37344">
            <w:pPr>
              <w:jc w:val="both"/>
              <w:rPr>
                <w:rFonts w:ascii="Times New Roman" w:hAnsi="Times New Roman" w:cs="Times New Roman"/>
                <w:sz w:val="22"/>
                <w:szCs w:val="22"/>
              </w:rPr>
            </w:pP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по мере поступления информации</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управление по имуществу и градостроительству</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 xml:space="preserve">Размещена информация в газете «Сельские вести» и на сайте </w:t>
            </w:r>
            <w:proofErr w:type="spellStart"/>
            <w:r w:rsidRPr="004E0A23">
              <w:rPr>
                <w:rFonts w:ascii="Times New Roman" w:hAnsi="Times New Roman" w:cs="Times New Roman"/>
                <w:sz w:val="22"/>
                <w:szCs w:val="22"/>
                <w:lang w:val="en-US"/>
              </w:rPr>
              <w:t>torgi</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gov</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ru</w:t>
            </w:r>
            <w:proofErr w:type="spellEnd"/>
            <w:r w:rsidRPr="004E0A23">
              <w:rPr>
                <w:rFonts w:ascii="Times New Roman" w:hAnsi="Times New Roman" w:cs="Times New Roman"/>
                <w:sz w:val="22"/>
                <w:szCs w:val="22"/>
              </w:rPr>
              <w:t xml:space="preserve"> о возможности заключения договоров аренды  муниципального недвижимого имущества, земельных участков в отношении 19 земельных участков;</w:t>
            </w:r>
          </w:p>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до 01.03.2023 размещена информация о предстоящих торгах по продаже, представлению в аренду муниципального имущества и результатах проведенных торгов в отношении 23 земельных участков.</w:t>
            </w:r>
          </w:p>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После 01.03.2023 торги на право заключения договоров аренды земельных участков, по продаже земельных участков проводятся в электронном виде, информации в средствах массовой информации не размещается (п. 3 ст. 39.13 ЗК РФ).</w:t>
            </w:r>
          </w:p>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 xml:space="preserve">После 01.03.2023 на официальном сайте и на сайте </w:t>
            </w:r>
            <w:proofErr w:type="spellStart"/>
            <w:r w:rsidRPr="004E0A23">
              <w:rPr>
                <w:rFonts w:ascii="Times New Roman" w:hAnsi="Times New Roman" w:cs="Times New Roman"/>
                <w:sz w:val="22"/>
                <w:szCs w:val="22"/>
                <w:lang w:val="en-US"/>
              </w:rPr>
              <w:t>torgi</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gov</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ru</w:t>
            </w:r>
            <w:proofErr w:type="spellEnd"/>
            <w:r w:rsidRPr="004E0A23">
              <w:rPr>
                <w:rFonts w:ascii="Times New Roman" w:hAnsi="Times New Roman" w:cs="Times New Roman"/>
                <w:sz w:val="22"/>
                <w:szCs w:val="22"/>
              </w:rPr>
              <w:t xml:space="preserve"> размещена информация о предстоящих торгах по продаже, представлению в аренду муниципального имущества и результатах проведенных торгов в отношении 44 земельных участков. </w:t>
            </w:r>
          </w:p>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В 2023 году приватизация муниципального имущества  не осуществлялась, поэтому результаты проведения приватизации в средствах массовой информации и на официальном сайте МО Оренбургский район не размещались.</w:t>
            </w:r>
          </w:p>
          <w:p w:rsidR="004E0A23" w:rsidRPr="004E0A23" w:rsidRDefault="004E0A23" w:rsidP="000A4CF4">
            <w:pPr>
              <w:jc w:val="both"/>
              <w:rPr>
                <w:rFonts w:ascii="Times New Roman" w:hAnsi="Times New Roman" w:cs="Times New Roman"/>
                <w:sz w:val="22"/>
                <w:szCs w:val="22"/>
              </w:rPr>
            </w:pPr>
            <w:r w:rsidRPr="004E0A23">
              <w:rPr>
                <w:rFonts w:ascii="Times New Roman" w:hAnsi="Times New Roman" w:cs="Times New Roman"/>
                <w:sz w:val="22"/>
                <w:szCs w:val="22"/>
              </w:rPr>
              <w:t xml:space="preserve">Информация о возможности заключения договоров аренды  в отношении муниципального недвижимого имущества (3 нежилых помещений) размещена на сайте </w:t>
            </w:r>
            <w:proofErr w:type="spellStart"/>
            <w:r w:rsidRPr="004E0A23">
              <w:rPr>
                <w:rFonts w:ascii="Times New Roman" w:hAnsi="Times New Roman" w:cs="Times New Roman"/>
                <w:sz w:val="22"/>
                <w:szCs w:val="22"/>
                <w:lang w:val="en-US"/>
              </w:rPr>
              <w:t>torgi</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gov</w:t>
            </w:r>
            <w:proofErr w:type="spellEnd"/>
            <w:r w:rsidRPr="004E0A23">
              <w:rPr>
                <w:rFonts w:ascii="Times New Roman" w:hAnsi="Times New Roman" w:cs="Times New Roman"/>
                <w:sz w:val="22"/>
                <w:szCs w:val="22"/>
              </w:rPr>
              <w:t>.</w:t>
            </w:r>
            <w:proofErr w:type="spellStart"/>
            <w:r w:rsidRPr="004E0A23">
              <w:rPr>
                <w:rFonts w:ascii="Times New Roman" w:hAnsi="Times New Roman" w:cs="Times New Roman"/>
                <w:sz w:val="22"/>
                <w:szCs w:val="22"/>
                <w:lang w:val="en-US"/>
              </w:rPr>
              <w:t>ru</w:t>
            </w:r>
            <w:proofErr w:type="spellEnd"/>
            <w:r w:rsidRPr="004E0A23">
              <w:rPr>
                <w:rFonts w:ascii="Times New Roman" w:hAnsi="Times New Roman" w:cs="Times New Roman"/>
                <w:sz w:val="22"/>
                <w:szCs w:val="22"/>
              </w:rPr>
              <w:t xml:space="preserve">  (п. 27 Приказа Федеральной антимонопольной службы от 10.02.2010 № 67)</w:t>
            </w:r>
          </w:p>
        </w:tc>
      </w:tr>
      <w:tr w:rsidR="004E0A23" w:rsidRPr="00E635BD" w:rsidTr="00E635BD">
        <w:tc>
          <w:tcPr>
            <w:tcW w:w="55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28</w:t>
            </w:r>
          </w:p>
        </w:tc>
        <w:tc>
          <w:tcPr>
            <w:tcW w:w="42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both"/>
              <w:rPr>
                <w:rFonts w:ascii="Times New Roman" w:hAnsi="Times New Roman" w:cs="Times New Roman"/>
                <w:sz w:val="22"/>
                <w:szCs w:val="22"/>
              </w:rPr>
            </w:pPr>
            <w:r w:rsidRPr="004E0A23">
              <w:rPr>
                <w:rFonts w:ascii="Times New Roman" w:hAnsi="Times New Roman" w:cs="Times New Roman"/>
                <w:sz w:val="22"/>
                <w:szCs w:val="22"/>
              </w:rPr>
              <w:t xml:space="preserve">Осуществление </w:t>
            </w:r>
            <w:proofErr w:type="gramStart"/>
            <w:r w:rsidRPr="004E0A23">
              <w:rPr>
                <w:rFonts w:ascii="Times New Roman" w:hAnsi="Times New Roman" w:cs="Times New Roman"/>
                <w:sz w:val="22"/>
                <w:szCs w:val="22"/>
              </w:rPr>
              <w:t>контроля за</w:t>
            </w:r>
            <w:proofErr w:type="gramEnd"/>
            <w:r w:rsidRPr="004E0A23">
              <w:rPr>
                <w:rFonts w:ascii="Times New Roman" w:hAnsi="Times New Roman" w:cs="Times New Roman"/>
                <w:sz w:val="22"/>
                <w:szCs w:val="22"/>
              </w:rPr>
              <w:t xml:space="preserve"> деятельностью муниципальных предприятий и учреждений, подведомственных администрации МО Оренбургский  район в части эффективного использования муниципального имущества, закрепленного на праве хозяйственного ведения и оперативного управления, в том числе  путем согласования заключения крупных сделок</w:t>
            </w:r>
          </w:p>
        </w:tc>
        <w:tc>
          <w:tcPr>
            <w:tcW w:w="19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постоянно</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E37344">
            <w:pPr>
              <w:jc w:val="center"/>
              <w:rPr>
                <w:rFonts w:ascii="Times New Roman" w:hAnsi="Times New Roman" w:cs="Times New Roman"/>
                <w:sz w:val="22"/>
                <w:szCs w:val="22"/>
              </w:rPr>
            </w:pPr>
            <w:r w:rsidRPr="004E0A23">
              <w:rPr>
                <w:rFonts w:ascii="Times New Roman" w:hAnsi="Times New Roman" w:cs="Times New Roman"/>
                <w:sz w:val="22"/>
                <w:szCs w:val="22"/>
              </w:rPr>
              <w:t>управление по имуществу и градостроительству</w:t>
            </w:r>
          </w:p>
        </w:tc>
        <w:tc>
          <w:tcPr>
            <w:tcW w:w="70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E0A23" w:rsidRPr="004E0A23" w:rsidRDefault="004E0A23" w:rsidP="0072118B">
            <w:pPr>
              <w:jc w:val="both"/>
              <w:rPr>
                <w:rFonts w:ascii="Times New Roman" w:hAnsi="Times New Roman" w:cs="Times New Roman"/>
                <w:sz w:val="22"/>
                <w:szCs w:val="22"/>
              </w:rPr>
            </w:pPr>
            <w:r w:rsidRPr="004E0A23">
              <w:rPr>
                <w:rFonts w:ascii="Times New Roman" w:hAnsi="Times New Roman" w:cs="Times New Roman"/>
                <w:sz w:val="22"/>
                <w:szCs w:val="22"/>
              </w:rPr>
              <w:t>Отделом имущественных и земельных отношений управления по имущ</w:t>
            </w:r>
            <w:bookmarkStart w:id="0" w:name="_GoBack"/>
            <w:bookmarkEnd w:id="0"/>
            <w:r w:rsidRPr="004E0A23">
              <w:rPr>
                <w:rFonts w:ascii="Times New Roman" w:hAnsi="Times New Roman" w:cs="Times New Roman"/>
                <w:sz w:val="22"/>
                <w:szCs w:val="22"/>
              </w:rPr>
              <w:t>еству и градостроительству МО Оренбургский район проведены 6 выездных плановых проверок и 10 документарных плановых проверок.</w:t>
            </w:r>
          </w:p>
          <w:p w:rsidR="004E0A23" w:rsidRPr="004E0A23" w:rsidRDefault="004E0A23" w:rsidP="0072118B">
            <w:pPr>
              <w:jc w:val="both"/>
              <w:rPr>
                <w:rFonts w:ascii="Times New Roman" w:hAnsi="Times New Roman" w:cs="Times New Roman"/>
                <w:sz w:val="22"/>
                <w:szCs w:val="22"/>
              </w:rPr>
            </w:pPr>
          </w:p>
        </w:tc>
      </w:tr>
    </w:tbl>
    <w:p w:rsidR="00F63094" w:rsidRDefault="000A4CF4" w:rsidP="00E37344">
      <w:pPr>
        <w:tabs>
          <w:tab w:val="left" w:pos="5103"/>
          <w:tab w:val="left" w:pos="6804"/>
        </w:tabs>
        <w:jc w:val="center"/>
        <w:rPr>
          <w:sz w:val="24"/>
          <w:szCs w:val="24"/>
        </w:rPr>
      </w:pPr>
      <w:r>
        <w:rPr>
          <w:sz w:val="24"/>
          <w:szCs w:val="24"/>
        </w:rPr>
        <w:t>________________</w:t>
      </w:r>
    </w:p>
    <w:sectPr w:rsidR="00F63094" w:rsidSect="001F6C8F">
      <w:pgSz w:w="16838" w:h="11906" w:orient="landscape"/>
      <w:pgMar w:top="709" w:right="1134" w:bottom="709" w:left="1134" w:header="0" w:footer="0" w:gutter="0"/>
      <w:cols w:space="720"/>
      <w:formProt w:val="0"/>
      <w:titlePg/>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094"/>
    <w:rsid w:val="0001537C"/>
    <w:rsid w:val="00035DB2"/>
    <w:rsid w:val="00047323"/>
    <w:rsid w:val="000865D2"/>
    <w:rsid w:val="000A4CF4"/>
    <w:rsid w:val="000D6C7E"/>
    <w:rsid w:val="000E542E"/>
    <w:rsid w:val="00114E03"/>
    <w:rsid w:val="00146770"/>
    <w:rsid w:val="00153B9B"/>
    <w:rsid w:val="00194356"/>
    <w:rsid w:val="001F6C8F"/>
    <w:rsid w:val="002D118F"/>
    <w:rsid w:val="002E1996"/>
    <w:rsid w:val="002F7C4E"/>
    <w:rsid w:val="00434031"/>
    <w:rsid w:val="004E0A23"/>
    <w:rsid w:val="0051047C"/>
    <w:rsid w:val="00525092"/>
    <w:rsid w:val="005839C1"/>
    <w:rsid w:val="005A14F7"/>
    <w:rsid w:val="005A7510"/>
    <w:rsid w:val="00652FF8"/>
    <w:rsid w:val="00681789"/>
    <w:rsid w:val="006924E6"/>
    <w:rsid w:val="006E19CC"/>
    <w:rsid w:val="0074218B"/>
    <w:rsid w:val="007F650B"/>
    <w:rsid w:val="00802A18"/>
    <w:rsid w:val="008C59C8"/>
    <w:rsid w:val="0094077B"/>
    <w:rsid w:val="00B26503"/>
    <w:rsid w:val="00BA28E3"/>
    <w:rsid w:val="00C00DD5"/>
    <w:rsid w:val="00D1243D"/>
    <w:rsid w:val="00D5551B"/>
    <w:rsid w:val="00D74635"/>
    <w:rsid w:val="00E37344"/>
    <w:rsid w:val="00E635BD"/>
    <w:rsid w:val="00ED3DD5"/>
    <w:rsid w:val="00EE1502"/>
    <w:rsid w:val="00F363A9"/>
    <w:rsid w:val="00F61C89"/>
    <w:rsid w:val="00F63094"/>
    <w:rsid w:val="00F908BB"/>
    <w:rsid w:val="00FE468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3F"/>
    <w:pPr>
      <w:widowControl w:val="0"/>
    </w:pPr>
    <w:rPr>
      <w:rFonts w:ascii="Arial" w:eastAsia="Times New Roman" w:hAnsi="Arial" w:cs="Arial"/>
      <w:szCs w:val="20"/>
      <w:lang w:eastAsia="ru-RU"/>
    </w:rPr>
  </w:style>
  <w:style w:type="paragraph" w:styleId="1">
    <w:name w:val="heading 1"/>
    <w:basedOn w:val="a"/>
    <w:uiPriority w:val="99"/>
    <w:qFormat/>
    <w:rsid w:val="00D8453F"/>
    <w:pPr>
      <w:keepNext/>
      <w:widowControl/>
      <w:ind w:left="72" w:firstLine="2268"/>
      <w:textAlignment w:val="baseline"/>
      <w:outlineLvl w:val="0"/>
    </w:pPr>
    <w:rPr>
      <w:rFonts w:ascii="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uiPriority w:val="99"/>
    <w:qFormat/>
    <w:rsid w:val="00D8453F"/>
    <w:rPr>
      <w:rFonts w:ascii="Times New Roman" w:eastAsia="Times New Roman" w:hAnsi="Times New Roman" w:cs="Times New Roman"/>
      <w:sz w:val="24"/>
      <w:szCs w:val="24"/>
      <w:lang w:val="x-none" w:eastAsia="x-none"/>
    </w:rPr>
  </w:style>
  <w:style w:type="character" w:customStyle="1" w:styleId="InternetLink">
    <w:name w:val="Internet Link"/>
    <w:uiPriority w:val="99"/>
    <w:rsid w:val="00D8453F"/>
    <w:rPr>
      <w:rFonts w:cs="Times New Roman"/>
      <w:color w:val="0000FF"/>
      <w:u w:val="single"/>
    </w:rPr>
  </w:style>
  <w:style w:type="character" w:customStyle="1" w:styleId="a3">
    <w:name w:val="Текст выноски Знак"/>
    <w:basedOn w:val="a0"/>
    <w:uiPriority w:val="99"/>
    <w:semiHidden/>
    <w:qFormat/>
    <w:rsid w:val="00EE668D"/>
    <w:rPr>
      <w:rFonts w:ascii="Tahoma" w:eastAsia="Times New Roman" w:hAnsi="Tahoma" w:cs="Tahoma"/>
      <w:sz w:val="16"/>
      <w:szCs w:val="16"/>
      <w:lang w:eastAsia="ru-RU"/>
    </w:rPr>
  </w:style>
  <w:style w:type="paragraph" w:customStyle="1" w:styleId="Heading">
    <w:name w:val="Heading"/>
    <w:basedOn w:val="a"/>
    <w:next w:val="a4"/>
    <w:qFormat/>
    <w:pPr>
      <w:keepNext/>
      <w:spacing w:before="240" w:after="120"/>
    </w:pPr>
    <w:rPr>
      <w:rFonts w:ascii="Liberation Sans" w:eastAsia="Lucida Sans Unicode" w:hAnsi="Liberation Sans" w:cs="Nirmala UI"/>
      <w:sz w:val="28"/>
      <w:szCs w:val="28"/>
    </w:rPr>
  </w:style>
  <w:style w:type="paragraph" w:styleId="a4">
    <w:name w:val="Body Text"/>
    <w:basedOn w:val="a"/>
    <w:pPr>
      <w:spacing w:after="140" w:line="288" w:lineRule="auto"/>
    </w:pPr>
  </w:style>
  <w:style w:type="paragraph" w:styleId="a5">
    <w:name w:val="List"/>
    <w:basedOn w:val="a4"/>
    <w:rPr>
      <w:rFonts w:cs="Nirmala UI"/>
    </w:rPr>
  </w:style>
  <w:style w:type="paragraph" w:styleId="a6">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customStyle="1" w:styleId="ConsPlusNormal">
    <w:name w:val="ConsPlusNormal"/>
    <w:link w:val="ConsPlusNormal0"/>
    <w:qFormat/>
    <w:rsid w:val="00D8453F"/>
    <w:pPr>
      <w:widowControl w:val="0"/>
      <w:ind w:firstLine="720"/>
    </w:pPr>
    <w:rPr>
      <w:rFonts w:ascii="Arial" w:eastAsia="Times New Roman" w:hAnsi="Arial" w:cs="Arial"/>
      <w:sz w:val="24"/>
      <w:szCs w:val="24"/>
      <w:lang w:eastAsia="ru-RU"/>
    </w:rPr>
  </w:style>
  <w:style w:type="paragraph" w:styleId="a7">
    <w:name w:val="Balloon Text"/>
    <w:basedOn w:val="a"/>
    <w:uiPriority w:val="99"/>
    <w:semiHidden/>
    <w:unhideWhenUsed/>
    <w:qFormat/>
    <w:rsid w:val="00EE668D"/>
    <w:rPr>
      <w:rFonts w:ascii="Tahoma" w:hAnsi="Tahoma" w:cs="Tahoma"/>
      <w:sz w:val="16"/>
      <w:szCs w:val="16"/>
    </w:rPr>
  </w:style>
  <w:style w:type="character" w:styleId="a8">
    <w:name w:val="Hyperlink"/>
    <w:basedOn w:val="a0"/>
    <w:uiPriority w:val="99"/>
    <w:unhideWhenUsed/>
    <w:rsid w:val="006924E6"/>
    <w:rPr>
      <w:color w:val="0000FF" w:themeColor="hyperlink"/>
      <w:u w:val="single"/>
    </w:rPr>
  </w:style>
  <w:style w:type="paragraph" w:styleId="a9">
    <w:name w:val="Normal (Web)"/>
    <w:basedOn w:val="a"/>
    <w:rsid w:val="00802A18"/>
    <w:pPr>
      <w:autoSpaceDE w:val="0"/>
      <w:autoSpaceDN w:val="0"/>
      <w:adjustRightInd w:val="0"/>
    </w:pPr>
    <w:rPr>
      <w:rFonts w:ascii="Times New Roman" w:hAnsi="Times New Roman" w:cs="Times New Roman"/>
      <w:sz w:val="24"/>
      <w:szCs w:val="24"/>
    </w:rPr>
  </w:style>
  <w:style w:type="character" w:customStyle="1" w:styleId="ConsPlusNormal0">
    <w:name w:val="ConsPlusNormal Знак"/>
    <w:link w:val="ConsPlusNormal"/>
    <w:locked/>
    <w:rsid w:val="00802A18"/>
    <w:rPr>
      <w:rFonts w:ascii="Arial" w:eastAsia="Times New Roman" w:hAnsi="Arial" w:cs="Arial"/>
      <w:sz w:val="24"/>
      <w:szCs w:val="24"/>
      <w:lang w:eastAsia="ru-RU"/>
    </w:rPr>
  </w:style>
  <w:style w:type="paragraph" w:customStyle="1" w:styleId="style7">
    <w:name w:val="style7"/>
    <w:basedOn w:val="a"/>
    <w:rsid w:val="00802A18"/>
    <w:pPr>
      <w:widowControl/>
      <w:spacing w:before="100" w:beforeAutospacing="1" w:after="100" w:afterAutospacing="1"/>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53F"/>
    <w:pPr>
      <w:widowControl w:val="0"/>
    </w:pPr>
    <w:rPr>
      <w:rFonts w:ascii="Arial" w:eastAsia="Times New Roman" w:hAnsi="Arial" w:cs="Arial"/>
      <w:szCs w:val="20"/>
      <w:lang w:eastAsia="ru-RU"/>
    </w:rPr>
  </w:style>
  <w:style w:type="paragraph" w:styleId="1">
    <w:name w:val="heading 1"/>
    <w:basedOn w:val="a"/>
    <w:uiPriority w:val="99"/>
    <w:qFormat/>
    <w:rsid w:val="00D8453F"/>
    <w:pPr>
      <w:keepNext/>
      <w:widowControl/>
      <w:ind w:left="72" w:firstLine="2268"/>
      <w:textAlignment w:val="baseline"/>
      <w:outlineLvl w:val="0"/>
    </w:pPr>
    <w:rPr>
      <w:rFonts w:ascii="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0"/>
    <w:uiPriority w:val="99"/>
    <w:qFormat/>
    <w:rsid w:val="00D8453F"/>
    <w:rPr>
      <w:rFonts w:ascii="Times New Roman" w:eastAsia="Times New Roman" w:hAnsi="Times New Roman" w:cs="Times New Roman"/>
      <w:sz w:val="24"/>
      <w:szCs w:val="24"/>
      <w:lang w:val="x-none" w:eastAsia="x-none"/>
    </w:rPr>
  </w:style>
  <w:style w:type="character" w:customStyle="1" w:styleId="InternetLink">
    <w:name w:val="Internet Link"/>
    <w:uiPriority w:val="99"/>
    <w:rsid w:val="00D8453F"/>
    <w:rPr>
      <w:rFonts w:cs="Times New Roman"/>
      <w:color w:val="0000FF"/>
      <w:u w:val="single"/>
    </w:rPr>
  </w:style>
  <w:style w:type="character" w:customStyle="1" w:styleId="a3">
    <w:name w:val="Текст выноски Знак"/>
    <w:basedOn w:val="a0"/>
    <w:uiPriority w:val="99"/>
    <w:semiHidden/>
    <w:qFormat/>
    <w:rsid w:val="00EE668D"/>
    <w:rPr>
      <w:rFonts w:ascii="Tahoma" w:eastAsia="Times New Roman" w:hAnsi="Tahoma" w:cs="Tahoma"/>
      <w:sz w:val="16"/>
      <w:szCs w:val="16"/>
      <w:lang w:eastAsia="ru-RU"/>
    </w:rPr>
  </w:style>
  <w:style w:type="paragraph" w:customStyle="1" w:styleId="Heading">
    <w:name w:val="Heading"/>
    <w:basedOn w:val="a"/>
    <w:next w:val="a4"/>
    <w:qFormat/>
    <w:pPr>
      <w:keepNext/>
      <w:spacing w:before="240" w:after="120"/>
    </w:pPr>
    <w:rPr>
      <w:rFonts w:ascii="Liberation Sans" w:eastAsia="Lucida Sans Unicode" w:hAnsi="Liberation Sans" w:cs="Nirmala UI"/>
      <w:sz w:val="28"/>
      <w:szCs w:val="28"/>
    </w:rPr>
  </w:style>
  <w:style w:type="paragraph" w:styleId="a4">
    <w:name w:val="Body Text"/>
    <w:basedOn w:val="a"/>
    <w:pPr>
      <w:spacing w:after="140" w:line="288" w:lineRule="auto"/>
    </w:pPr>
  </w:style>
  <w:style w:type="paragraph" w:styleId="a5">
    <w:name w:val="List"/>
    <w:basedOn w:val="a4"/>
    <w:rPr>
      <w:rFonts w:cs="Nirmala UI"/>
    </w:rPr>
  </w:style>
  <w:style w:type="paragraph" w:styleId="a6">
    <w:name w:val="caption"/>
    <w:basedOn w:val="a"/>
    <w:qFormat/>
    <w:pPr>
      <w:suppressLineNumbers/>
      <w:spacing w:before="120" w:after="120"/>
    </w:pPr>
    <w:rPr>
      <w:rFonts w:cs="Nirmala UI"/>
      <w:i/>
      <w:iCs/>
      <w:sz w:val="24"/>
      <w:szCs w:val="24"/>
    </w:rPr>
  </w:style>
  <w:style w:type="paragraph" w:customStyle="1" w:styleId="Index">
    <w:name w:val="Index"/>
    <w:basedOn w:val="a"/>
    <w:qFormat/>
    <w:pPr>
      <w:suppressLineNumbers/>
    </w:pPr>
    <w:rPr>
      <w:rFonts w:cs="Nirmala UI"/>
    </w:rPr>
  </w:style>
  <w:style w:type="paragraph" w:customStyle="1" w:styleId="ConsPlusNormal">
    <w:name w:val="ConsPlusNormal"/>
    <w:link w:val="ConsPlusNormal0"/>
    <w:qFormat/>
    <w:rsid w:val="00D8453F"/>
    <w:pPr>
      <w:widowControl w:val="0"/>
      <w:ind w:firstLine="720"/>
    </w:pPr>
    <w:rPr>
      <w:rFonts w:ascii="Arial" w:eastAsia="Times New Roman" w:hAnsi="Arial" w:cs="Arial"/>
      <w:sz w:val="24"/>
      <w:szCs w:val="24"/>
      <w:lang w:eastAsia="ru-RU"/>
    </w:rPr>
  </w:style>
  <w:style w:type="paragraph" w:styleId="a7">
    <w:name w:val="Balloon Text"/>
    <w:basedOn w:val="a"/>
    <w:uiPriority w:val="99"/>
    <w:semiHidden/>
    <w:unhideWhenUsed/>
    <w:qFormat/>
    <w:rsid w:val="00EE668D"/>
    <w:rPr>
      <w:rFonts w:ascii="Tahoma" w:hAnsi="Tahoma" w:cs="Tahoma"/>
      <w:sz w:val="16"/>
      <w:szCs w:val="16"/>
    </w:rPr>
  </w:style>
  <w:style w:type="character" w:styleId="a8">
    <w:name w:val="Hyperlink"/>
    <w:basedOn w:val="a0"/>
    <w:uiPriority w:val="99"/>
    <w:unhideWhenUsed/>
    <w:rsid w:val="006924E6"/>
    <w:rPr>
      <w:color w:val="0000FF" w:themeColor="hyperlink"/>
      <w:u w:val="single"/>
    </w:rPr>
  </w:style>
  <w:style w:type="paragraph" w:styleId="a9">
    <w:name w:val="Normal (Web)"/>
    <w:basedOn w:val="a"/>
    <w:rsid w:val="00802A18"/>
    <w:pPr>
      <w:autoSpaceDE w:val="0"/>
      <w:autoSpaceDN w:val="0"/>
      <w:adjustRightInd w:val="0"/>
    </w:pPr>
    <w:rPr>
      <w:rFonts w:ascii="Times New Roman" w:hAnsi="Times New Roman" w:cs="Times New Roman"/>
      <w:sz w:val="24"/>
      <w:szCs w:val="24"/>
    </w:rPr>
  </w:style>
  <w:style w:type="character" w:customStyle="1" w:styleId="ConsPlusNormal0">
    <w:name w:val="ConsPlusNormal Знак"/>
    <w:link w:val="ConsPlusNormal"/>
    <w:locked/>
    <w:rsid w:val="00802A18"/>
    <w:rPr>
      <w:rFonts w:ascii="Arial" w:eastAsia="Times New Roman" w:hAnsi="Arial" w:cs="Arial"/>
      <w:sz w:val="24"/>
      <w:szCs w:val="24"/>
      <w:lang w:eastAsia="ru-RU"/>
    </w:rPr>
  </w:style>
  <w:style w:type="paragraph" w:customStyle="1" w:styleId="style7">
    <w:name w:val="style7"/>
    <w:basedOn w:val="a"/>
    <w:rsid w:val="00802A18"/>
    <w:pPr>
      <w:widowControl/>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087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orn.or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F2E34-15E1-4D22-90BD-5A7C2D2F2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12</Pages>
  <Words>5234</Words>
  <Characters>29834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ОтделКадров</dc:creator>
  <cp:lastModifiedBy>Григорьева Наталия Сергеевна</cp:lastModifiedBy>
  <cp:revision>35</cp:revision>
  <cp:lastPrinted>2024-01-11T03:53:00Z</cp:lastPrinted>
  <dcterms:created xsi:type="dcterms:W3CDTF">2022-03-03T05:50:00Z</dcterms:created>
  <dcterms:modified xsi:type="dcterms:W3CDTF">2024-01-11T03:53:00Z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