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80" w:rsidRPr="00590FCF" w:rsidRDefault="00B37D31">
      <w:pPr>
        <w:pStyle w:val="5"/>
        <w:ind w:firstLine="567"/>
        <w:jc w:val="right"/>
        <w:rPr>
          <w:sz w:val="28"/>
          <w:szCs w:val="28"/>
        </w:rPr>
      </w:pPr>
      <w:r w:rsidRPr="00590FCF">
        <w:rPr>
          <w:sz w:val="28"/>
          <w:szCs w:val="28"/>
        </w:rPr>
        <w:t>Приложение 1</w:t>
      </w:r>
    </w:p>
    <w:p w:rsidR="00875E80" w:rsidRPr="00590FCF" w:rsidRDefault="00875E80">
      <w:pPr>
        <w:tabs>
          <w:tab w:val="left" w:pos="4648"/>
        </w:tabs>
        <w:rPr>
          <w:sz w:val="28"/>
          <w:szCs w:val="28"/>
        </w:rPr>
      </w:pPr>
    </w:p>
    <w:p w:rsidR="00875E80" w:rsidRPr="00590FCF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590FCF">
        <w:rPr>
          <w:sz w:val="28"/>
          <w:szCs w:val="28"/>
        </w:rPr>
        <w:t>ОПЕРАТИВНЫЙ ЕЖЕДНЕВНЫЙ ПРОГНОЗ</w:t>
      </w:r>
    </w:p>
    <w:p w:rsidR="00875E80" w:rsidRPr="00590FCF" w:rsidRDefault="00B37D31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590FCF">
        <w:rPr>
          <w:sz w:val="28"/>
          <w:szCs w:val="28"/>
        </w:rPr>
        <w:t>возникновения и развития чрезвычайных ситуаций на территории</w:t>
      </w:r>
    </w:p>
    <w:p w:rsidR="00875E80" w:rsidRPr="00590FCF" w:rsidRDefault="009A7AB3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590FCF">
        <w:rPr>
          <w:sz w:val="28"/>
          <w:szCs w:val="28"/>
        </w:rPr>
        <w:t xml:space="preserve">Оренбургской области на </w:t>
      </w:r>
      <w:r w:rsidR="00586623" w:rsidRPr="00590FCF">
        <w:rPr>
          <w:sz w:val="28"/>
          <w:szCs w:val="28"/>
        </w:rPr>
        <w:t>18</w:t>
      </w:r>
      <w:r w:rsidR="00B37D31" w:rsidRPr="00590FCF">
        <w:rPr>
          <w:sz w:val="28"/>
          <w:szCs w:val="28"/>
        </w:rPr>
        <w:t>.09.2025 года.</w:t>
      </w:r>
    </w:p>
    <w:p w:rsidR="00875E80" w:rsidRPr="00590FCF" w:rsidRDefault="00B37D31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590FCF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875E80" w:rsidRPr="00590FCF" w:rsidRDefault="00875E80">
      <w:pPr>
        <w:tabs>
          <w:tab w:val="left" w:pos="4648"/>
        </w:tabs>
        <w:ind w:firstLine="567"/>
        <w:jc w:val="center"/>
        <w:rPr>
          <w:sz w:val="28"/>
          <w:szCs w:val="28"/>
          <w:highlight w:val="yellow"/>
        </w:rPr>
      </w:pPr>
    </w:p>
    <w:p w:rsidR="00875E80" w:rsidRPr="00590FCF" w:rsidRDefault="00B37D31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590FCF">
        <w:rPr>
          <w:b/>
          <w:bCs/>
          <w:sz w:val="28"/>
          <w:szCs w:val="28"/>
        </w:rPr>
        <w:t>1.Обстановка за прошедшие сутки:</w:t>
      </w:r>
    </w:p>
    <w:p w:rsidR="00875E80" w:rsidRPr="00590FCF" w:rsidRDefault="00875E80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8574AD" w:rsidRPr="00590FCF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  <w:highlight w:val="yellow"/>
        </w:rPr>
      </w:pPr>
      <w:r w:rsidRPr="007E7850">
        <w:rPr>
          <w:b/>
          <w:bCs/>
          <w:sz w:val="28"/>
          <w:szCs w:val="28"/>
        </w:rPr>
        <w:t xml:space="preserve">1.1. В прошедшие сутки: </w:t>
      </w:r>
      <w:r w:rsidR="007E7850" w:rsidRPr="007E7850">
        <w:rPr>
          <w:sz w:val="28"/>
        </w:rPr>
        <w:t xml:space="preserve">наблюдалась погода без существенных осадков, в </w:t>
      </w:r>
      <w:proofErr w:type="spellStart"/>
      <w:r w:rsidR="007E7850" w:rsidRPr="007E7850">
        <w:rPr>
          <w:sz w:val="28"/>
        </w:rPr>
        <w:t>Айдырле</w:t>
      </w:r>
      <w:proofErr w:type="spellEnd"/>
      <w:r w:rsidR="007E7850" w:rsidRPr="007E7850">
        <w:rPr>
          <w:sz w:val="28"/>
        </w:rPr>
        <w:t xml:space="preserve"> отмечалось усиление ветра порывы 15 м/с. Количество выпавших осадков составило 0,0 мм. Максимальная температура воздуха вчера днем составила +17,+23°. Минимальная температура воздуха сегодня ночью составила +3,+9°, местами в северных районах до +1°.</w:t>
      </w:r>
    </w:p>
    <w:p w:rsidR="003853E3" w:rsidRPr="007E7850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  <w:highlight w:val="yellow"/>
        </w:rPr>
      </w:pPr>
      <w:r w:rsidRPr="007E7850">
        <w:rPr>
          <w:b/>
          <w:color w:val="000000"/>
          <w:sz w:val="28"/>
          <w:szCs w:val="28"/>
        </w:rPr>
        <w:t>1.2</w:t>
      </w:r>
      <w:r w:rsidR="00F2372B" w:rsidRPr="007E7850">
        <w:rPr>
          <w:b/>
          <w:color w:val="000000"/>
          <w:sz w:val="28"/>
          <w:szCs w:val="28"/>
        </w:rPr>
        <w:t xml:space="preserve">. </w:t>
      </w:r>
      <w:proofErr w:type="gramStart"/>
      <w:r w:rsidR="00F2372B" w:rsidRPr="007E7850">
        <w:rPr>
          <w:b/>
          <w:color w:val="000000"/>
          <w:sz w:val="28"/>
          <w:szCs w:val="28"/>
        </w:rPr>
        <w:t xml:space="preserve">Прогноз погоды по области на </w:t>
      </w:r>
      <w:r w:rsidR="007E7850">
        <w:rPr>
          <w:b/>
          <w:color w:val="000000"/>
          <w:sz w:val="28"/>
          <w:szCs w:val="28"/>
        </w:rPr>
        <w:t>18</w:t>
      </w:r>
      <w:r w:rsidRPr="007E7850">
        <w:rPr>
          <w:b/>
          <w:color w:val="000000"/>
          <w:sz w:val="28"/>
          <w:szCs w:val="28"/>
        </w:rPr>
        <w:t xml:space="preserve"> сентября: </w:t>
      </w:r>
      <w:r w:rsidR="00005374" w:rsidRPr="007E7850">
        <w:rPr>
          <w:b/>
          <w:color w:val="000000"/>
          <w:sz w:val="28"/>
          <w:szCs w:val="28"/>
        </w:rPr>
        <w:t>н</w:t>
      </w:r>
      <w:r w:rsidR="000578A9" w:rsidRPr="007E7850">
        <w:rPr>
          <w:b/>
          <w:color w:val="000000"/>
          <w:sz w:val="28"/>
          <w:szCs w:val="28"/>
        </w:rPr>
        <w:t>очью:</w:t>
      </w:r>
      <w:r w:rsidR="000578A9" w:rsidRPr="007E7850">
        <w:rPr>
          <w:sz w:val="28"/>
          <w:szCs w:val="28"/>
        </w:rPr>
        <w:t xml:space="preserve"> </w:t>
      </w:r>
      <w:r w:rsidR="007E7850">
        <w:rPr>
          <w:sz w:val="28"/>
          <w:szCs w:val="28"/>
        </w:rPr>
        <w:t>п</w:t>
      </w:r>
      <w:r w:rsidR="007E7850" w:rsidRPr="007E7850">
        <w:rPr>
          <w:sz w:val="28"/>
          <w:szCs w:val="28"/>
        </w:rPr>
        <w:t xml:space="preserve">еременная облачность, без осадков, ветер северо-восточный, северный 3-8 м/с, температура +3,+8°, в отдельных северных и восточных районах заморозки в воздухе и на поверхности почвы интенсивностью -0,-2°. </w:t>
      </w:r>
      <w:r w:rsidR="00005374" w:rsidRPr="007E7850">
        <w:rPr>
          <w:b/>
          <w:color w:val="000000"/>
          <w:sz w:val="28"/>
          <w:szCs w:val="28"/>
        </w:rPr>
        <w:t>д</w:t>
      </w:r>
      <w:r w:rsidR="000578A9" w:rsidRPr="007E7850">
        <w:rPr>
          <w:b/>
          <w:color w:val="000000"/>
          <w:sz w:val="28"/>
          <w:szCs w:val="28"/>
        </w:rPr>
        <w:t>нем:</w:t>
      </w:r>
      <w:r w:rsidR="000578A9" w:rsidRPr="007E7850">
        <w:rPr>
          <w:color w:val="000000"/>
          <w:sz w:val="28"/>
          <w:szCs w:val="28"/>
        </w:rPr>
        <w:t xml:space="preserve"> </w:t>
      </w:r>
      <w:r w:rsidR="007E7850" w:rsidRPr="007E7850">
        <w:rPr>
          <w:color w:val="000000"/>
          <w:sz w:val="28"/>
          <w:szCs w:val="28"/>
        </w:rPr>
        <w:t>п</w:t>
      </w:r>
      <w:r w:rsidR="007E7850" w:rsidRPr="007E7850">
        <w:rPr>
          <w:sz w:val="28"/>
          <w:szCs w:val="28"/>
        </w:rPr>
        <w:t>еременная облачность, преимущественно без осадков, ветер северо-восточный, северный 5-10 м/с, температура +18,+23°.</w:t>
      </w:r>
      <w:proofErr w:type="gramEnd"/>
    </w:p>
    <w:p w:rsidR="008574AD" w:rsidRPr="007E7850" w:rsidRDefault="007E7850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7E7850">
        <w:rPr>
          <w:b/>
          <w:sz w:val="28"/>
          <w:szCs w:val="28"/>
        </w:rPr>
        <w:t>19</w:t>
      </w:r>
      <w:r w:rsidR="008574AD" w:rsidRPr="007E7850">
        <w:rPr>
          <w:b/>
          <w:sz w:val="28"/>
          <w:szCs w:val="28"/>
        </w:rPr>
        <w:t xml:space="preserve"> сентября:</w:t>
      </w:r>
      <w:r w:rsidR="008574AD" w:rsidRPr="007E7850">
        <w:t xml:space="preserve"> </w:t>
      </w:r>
      <w:r w:rsidR="008574AD" w:rsidRPr="007E7850">
        <w:rPr>
          <w:sz w:val="28"/>
          <w:szCs w:val="28"/>
        </w:rPr>
        <w:t>п</w:t>
      </w:r>
      <w:r w:rsidRPr="007E7850">
        <w:rPr>
          <w:sz w:val="28"/>
          <w:szCs w:val="28"/>
        </w:rPr>
        <w:t>еременная облачность, преимущественно без осадков, ветер юго-восточный, восточный ночью 3-8 м/с, днём 5-10 м/</w:t>
      </w:r>
      <w:proofErr w:type="gramStart"/>
      <w:r w:rsidRPr="007E7850">
        <w:rPr>
          <w:sz w:val="28"/>
          <w:szCs w:val="28"/>
        </w:rPr>
        <w:t>с</w:t>
      </w:r>
      <w:proofErr w:type="gramEnd"/>
      <w:r w:rsidRPr="007E7850">
        <w:rPr>
          <w:sz w:val="28"/>
          <w:szCs w:val="28"/>
        </w:rPr>
        <w:t xml:space="preserve">, </w:t>
      </w:r>
      <w:proofErr w:type="gramStart"/>
      <w:r w:rsidRPr="007E7850">
        <w:rPr>
          <w:sz w:val="28"/>
          <w:szCs w:val="28"/>
        </w:rPr>
        <w:t>температура</w:t>
      </w:r>
      <w:proofErr w:type="gramEnd"/>
      <w:r w:rsidRPr="007E7850">
        <w:rPr>
          <w:sz w:val="28"/>
          <w:szCs w:val="28"/>
        </w:rPr>
        <w:t xml:space="preserve"> ночью +3,+8°, в отдельных северных и восточных районах заморозки в воздухе и на поверхности почвы интенсивностью -0,-2°, днём +18,+23°. </w:t>
      </w:r>
      <w:r w:rsidR="008574AD" w:rsidRPr="007E7850">
        <w:rPr>
          <w:sz w:val="28"/>
          <w:szCs w:val="28"/>
        </w:rPr>
        <w:t xml:space="preserve"> </w:t>
      </w:r>
    </w:p>
    <w:p w:rsidR="008574AD" w:rsidRPr="007E7850" w:rsidRDefault="007E7850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7E7850">
        <w:rPr>
          <w:b/>
          <w:sz w:val="28"/>
          <w:szCs w:val="28"/>
        </w:rPr>
        <w:t>20</w:t>
      </w:r>
      <w:r w:rsidR="008574AD" w:rsidRPr="007E7850">
        <w:rPr>
          <w:b/>
          <w:sz w:val="28"/>
          <w:szCs w:val="28"/>
        </w:rPr>
        <w:t xml:space="preserve"> сентября:</w:t>
      </w:r>
      <w:r w:rsidR="008574AD" w:rsidRPr="007E7850">
        <w:t xml:space="preserve"> </w:t>
      </w:r>
      <w:r w:rsidR="008574AD" w:rsidRPr="007E7850">
        <w:rPr>
          <w:sz w:val="28"/>
          <w:szCs w:val="28"/>
        </w:rPr>
        <w:t>п</w:t>
      </w:r>
      <w:r w:rsidRPr="007E7850">
        <w:rPr>
          <w:sz w:val="28"/>
          <w:szCs w:val="28"/>
        </w:rPr>
        <w:t>еременная облачность, без существенных осадков, ветер юго-восточный ночью 3-8 м/с, днём 5-10 м/</w:t>
      </w:r>
      <w:proofErr w:type="gramStart"/>
      <w:r w:rsidRPr="007E7850">
        <w:rPr>
          <w:sz w:val="28"/>
          <w:szCs w:val="28"/>
        </w:rPr>
        <w:t>с</w:t>
      </w:r>
      <w:proofErr w:type="gramEnd"/>
      <w:r w:rsidRPr="007E7850">
        <w:rPr>
          <w:sz w:val="28"/>
          <w:szCs w:val="28"/>
        </w:rPr>
        <w:t xml:space="preserve">, </w:t>
      </w:r>
      <w:proofErr w:type="gramStart"/>
      <w:r w:rsidRPr="007E7850">
        <w:rPr>
          <w:sz w:val="28"/>
          <w:szCs w:val="28"/>
        </w:rPr>
        <w:t>температура</w:t>
      </w:r>
      <w:proofErr w:type="gramEnd"/>
      <w:r w:rsidRPr="007E7850">
        <w:rPr>
          <w:sz w:val="28"/>
          <w:szCs w:val="28"/>
        </w:rPr>
        <w:t xml:space="preserve"> ночью +3,+8°, днём +18,+23°.</w:t>
      </w:r>
    </w:p>
    <w:p w:rsidR="00875E80" w:rsidRPr="00590FCF" w:rsidRDefault="00B37D31" w:rsidP="00FD01E1">
      <w:pPr>
        <w:pStyle w:val="afc"/>
        <w:numPr>
          <w:ilvl w:val="0"/>
          <w:numId w:val="4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590FCF">
        <w:rPr>
          <w:b/>
          <w:sz w:val="28"/>
          <w:szCs w:val="28"/>
        </w:rPr>
        <w:t>1.3. Санитарно-эпидемиологическая обстановка:</w:t>
      </w:r>
    </w:p>
    <w:p w:rsidR="00875E80" w:rsidRPr="00590FCF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590FCF">
        <w:rPr>
          <w:color w:val="000000"/>
          <w:sz w:val="28"/>
          <w:szCs w:val="28"/>
        </w:rPr>
        <w:t>По данным оперативного мониторинга по состоянию </w:t>
      </w:r>
      <w:r w:rsidR="0069649E" w:rsidRPr="00590FCF">
        <w:rPr>
          <w:rStyle w:val="af2"/>
          <w:color w:val="000000"/>
          <w:sz w:val="28"/>
          <w:szCs w:val="28"/>
        </w:rPr>
        <w:t>на 11</w:t>
      </w:r>
      <w:r w:rsidRPr="00590FCF">
        <w:rPr>
          <w:rStyle w:val="af2"/>
          <w:color w:val="000000"/>
          <w:sz w:val="28"/>
          <w:szCs w:val="28"/>
        </w:rPr>
        <w:t>.09.2025</w:t>
      </w:r>
      <w:r w:rsidRPr="00590FCF">
        <w:rPr>
          <w:color w:val="000000"/>
          <w:sz w:val="28"/>
          <w:szCs w:val="28"/>
        </w:rPr>
        <w:t> в медицинские организации с укусами клещей обратились </w:t>
      </w:r>
      <w:r w:rsidR="0069649E" w:rsidRPr="00590FCF">
        <w:rPr>
          <w:rStyle w:val="af2"/>
          <w:color w:val="000000"/>
          <w:sz w:val="28"/>
          <w:szCs w:val="28"/>
        </w:rPr>
        <w:t>1738</w:t>
      </w:r>
      <w:r w:rsidRPr="00590FCF">
        <w:rPr>
          <w:rStyle w:val="af2"/>
          <w:color w:val="000000"/>
          <w:sz w:val="28"/>
          <w:szCs w:val="28"/>
        </w:rPr>
        <w:t xml:space="preserve"> пострадавших</w:t>
      </w:r>
      <w:r w:rsidR="0069649E" w:rsidRPr="00590FCF">
        <w:rPr>
          <w:color w:val="000000"/>
          <w:sz w:val="28"/>
          <w:szCs w:val="28"/>
        </w:rPr>
        <w:t>, в том числе 570</w:t>
      </w:r>
      <w:r w:rsidRPr="00590FCF">
        <w:rPr>
          <w:color w:val="000000"/>
          <w:sz w:val="28"/>
          <w:szCs w:val="28"/>
        </w:rPr>
        <w:t xml:space="preserve"> </w:t>
      </w:r>
      <w:r w:rsidR="0069649E" w:rsidRPr="00590FCF">
        <w:rPr>
          <w:color w:val="000000"/>
          <w:sz w:val="28"/>
          <w:szCs w:val="28"/>
        </w:rPr>
        <w:t>детей</w:t>
      </w:r>
      <w:r w:rsidRPr="00590FCF">
        <w:rPr>
          <w:color w:val="000000"/>
          <w:sz w:val="28"/>
          <w:szCs w:val="28"/>
        </w:rPr>
        <w:t>.</w:t>
      </w:r>
    </w:p>
    <w:p w:rsidR="00875E80" w:rsidRPr="00590FCF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590FCF">
        <w:rPr>
          <w:color w:val="000000"/>
          <w:sz w:val="28"/>
          <w:szCs w:val="28"/>
        </w:rPr>
        <w:t xml:space="preserve"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(373), Бузулука (148), Новотроицка (133), Оренбургского района (86), </w:t>
      </w:r>
      <w:proofErr w:type="spellStart"/>
      <w:r w:rsidRPr="00590FCF">
        <w:rPr>
          <w:color w:val="000000"/>
          <w:sz w:val="28"/>
          <w:szCs w:val="28"/>
        </w:rPr>
        <w:t>Сорочинского</w:t>
      </w:r>
      <w:proofErr w:type="spellEnd"/>
      <w:r w:rsidRPr="00590FCF">
        <w:rPr>
          <w:color w:val="000000"/>
          <w:sz w:val="28"/>
          <w:szCs w:val="28"/>
        </w:rPr>
        <w:t xml:space="preserve"> муниципального округа (73), г. Орска (77).</w:t>
      </w:r>
    </w:p>
    <w:p w:rsidR="00875E80" w:rsidRPr="00590FCF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590FCF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875E80" w:rsidRPr="00590FCF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590FCF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590FCF">
        <w:rPr>
          <w:color w:val="000000"/>
          <w:sz w:val="28"/>
          <w:szCs w:val="28"/>
        </w:rPr>
        <w:t>иксодовым</w:t>
      </w:r>
      <w:proofErr w:type="gramEnd"/>
      <w:r w:rsidRPr="00590FCF">
        <w:rPr>
          <w:color w:val="000000"/>
          <w:sz w:val="28"/>
          <w:szCs w:val="28"/>
        </w:rPr>
        <w:t xml:space="preserve"> клещевым </w:t>
      </w:r>
      <w:proofErr w:type="spellStart"/>
      <w:r w:rsidRPr="00590FCF">
        <w:rPr>
          <w:color w:val="000000"/>
          <w:sz w:val="28"/>
          <w:szCs w:val="28"/>
        </w:rPr>
        <w:t>боррелиозом</w:t>
      </w:r>
      <w:proofErr w:type="spellEnd"/>
      <w:r w:rsidRPr="00590FCF">
        <w:rPr>
          <w:color w:val="000000"/>
          <w:sz w:val="28"/>
          <w:szCs w:val="28"/>
        </w:rPr>
        <w:t>. Случаев заболевания клещевым вирусным энцефалитом (КВЭ) не зарегистрировано.</w:t>
      </w:r>
    </w:p>
    <w:p w:rsidR="00875E80" w:rsidRPr="00590FCF" w:rsidRDefault="00B37D31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590FCF">
        <w:rPr>
          <w:color w:val="000000"/>
          <w:sz w:val="28"/>
          <w:szCs w:val="28"/>
        </w:rPr>
        <w:t>Акарицидные</w:t>
      </w:r>
      <w:proofErr w:type="spellEnd"/>
      <w:r w:rsidRPr="00590FCF">
        <w:rPr>
          <w:color w:val="000000"/>
          <w:sz w:val="28"/>
          <w:szCs w:val="28"/>
        </w:rPr>
        <w:t xml:space="preserve"> обрабо</w:t>
      </w:r>
      <w:r w:rsidR="0069649E" w:rsidRPr="00590FCF">
        <w:rPr>
          <w:color w:val="000000"/>
          <w:sz w:val="28"/>
          <w:szCs w:val="28"/>
        </w:rPr>
        <w:t>тки проведены на площади 1558,92</w:t>
      </w:r>
      <w:r w:rsidRPr="00590FCF">
        <w:rPr>
          <w:color w:val="000000"/>
          <w:sz w:val="28"/>
          <w:szCs w:val="28"/>
        </w:rPr>
        <w:t xml:space="preserve"> га, в том числе в ЛОУ — 497,64 га.</w:t>
      </w:r>
    </w:p>
    <w:p w:rsidR="00875E80" w:rsidRPr="00590FCF" w:rsidRDefault="0069649E" w:rsidP="00177C93">
      <w:pPr>
        <w:pStyle w:val="af4"/>
        <w:spacing w:after="0"/>
        <w:ind w:firstLine="567"/>
        <w:jc w:val="both"/>
        <w:rPr>
          <w:sz w:val="28"/>
          <w:szCs w:val="28"/>
        </w:rPr>
      </w:pPr>
      <w:r w:rsidRPr="00590FCF">
        <w:rPr>
          <w:color w:val="000000"/>
          <w:sz w:val="28"/>
          <w:szCs w:val="28"/>
        </w:rPr>
        <w:t xml:space="preserve">За 8 месяцев 2025 года прививками </w:t>
      </w:r>
      <w:r w:rsidR="00B37D31" w:rsidRPr="00590FCF">
        <w:rPr>
          <w:color w:val="000000"/>
          <w:sz w:val="28"/>
          <w:szCs w:val="28"/>
        </w:rPr>
        <w:t>против клещевого вирусного энцефалита </w:t>
      </w:r>
      <w:r w:rsidRPr="00590FCF">
        <w:rPr>
          <w:rStyle w:val="af2"/>
          <w:color w:val="000000"/>
          <w:sz w:val="28"/>
          <w:szCs w:val="28"/>
        </w:rPr>
        <w:t>охвачено 17845</w:t>
      </w:r>
      <w:r w:rsidR="00B37D31" w:rsidRPr="00590FCF">
        <w:rPr>
          <w:rStyle w:val="af2"/>
          <w:color w:val="000000"/>
          <w:sz w:val="28"/>
          <w:szCs w:val="28"/>
        </w:rPr>
        <w:t xml:space="preserve"> человек</w:t>
      </w:r>
      <w:r w:rsidRPr="00590FCF">
        <w:rPr>
          <w:color w:val="000000"/>
          <w:sz w:val="28"/>
          <w:szCs w:val="28"/>
        </w:rPr>
        <w:t>, из них 4578</w:t>
      </w:r>
      <w:r w:rsidR="00B37D31" w:rsidRPr="00590FCF">
        <w:rPr>
          <w:color w:val="000000"/>
          <w:sz w:val="28"/>
          <w:szCs w:val="28"/>
        </w:rPr>
        <w:t xml:space="preserve"> детей.</w:t>
      </w:r>
    </w:p>
    <w:p w:rsidR="00875E80" w:rsidRPr="00590FCF" w:rsidRDefault="00B37D31">
      <w:pPr>
        <w:pStyle w:val="af4"/>
        <w:spacing w:after="0"/>
        <w:ind w:firstLine="709"/>
        <w:jc w:val="both"/>
        <w:rPr>
          <w:sz w:val="28"/>
          <w:szCs w:val="28"/>
        </w:rPr>
      </w:pPr>
      <w:r w:rsidRPr="00590FCF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590FCF">
        <w:rPr>
          <w:sz w:val="28"/>
          <w:szCs w:val="28"/>
        </w:rPr>
        <w:t>продолжается мониторинг поголовья домашних и диких свиней на</w:t>
      </w:r>
      <w:r w:rsidRPr="00590FCF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590FCF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590FCF">
        <w:rPr>
          <w:rFonts w:eastAsia="SimSun"/>
          <w:bCs/>
          <w:sz w:val="28"/>
          <w:szCs w:val="28"/>
        </w:rPr>
        <w:t>(Приложение 4).</w:t>
      </w:r>
    </w:p>
    <w:p w:rsidR="00875E80" w:rsidRPr="00590FCF" w:rsidRDefault="00B37D31" w:rsidP="00171430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  <w:highlight w:val="yellow"/>
        </w:rPr>
      </w:pPr>
      <w:r w:rsidRPr="00590FCF">
        <w:rPr>
          <w:rFonts w:eastAsia="SimSun"/>
          <w:b/>
          <w:bCs/>
          <w:sz w:val="28"/>
          <w:szCs w:val="28"/>
        </w:rPr>
        <w:t>1.5. РХБ обстановка:</w:t>
      </w:r>
      <w:r w:rsidRPr="00590FCF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590FCF">
        <w:rPr>
          <w:sz w:val="28"/>
          <w:szCs w:val="28"/>
        </w:rPr>
        <w:t xml:space="preserve">Мощность экспозиционной дозы гамма-излучения </w:t>
      </w:r>
      <w:r w:rsidRPr="007E7850">
        <w:rPr>
          <w:sz w:val="28"/>
          <w:szCs w:val="28"/>
        </w:rPr>
        <w:t xml:space="preserve">– </w:t>
      </w:r>
      <w:r w:rsidRPr="007E7850">
        <w:rPr>
          <w:b/>
          <w:sz w:val="28"/>
          <w:szCs w:val="28"/>
        </w:rPr>
        <w:t>0,1</w:t>
      </w:r>
      <w:r w:rsidR="007E7850" w:rsidRPr="007E7850">
        <w:rPr>
          <w:b/>
          <w:sz w:val="28"/>
          <w:szCs w:val="28"/>
        </w:rPr>
        <w:t>2</w:t>
      </w:r>
      <w:r w:rsidRPr="007E7850">
        <w:rPr>
          <w:b/>
          <w:sz w:val="28"/>
          <w:szCs w:val="28"/>
        </w:rPr>
        <w:t xml:space="preserve"> </w:t>
      </w:r>
      <w:proofErr w:type="spellStart"/>
      <w:r w:rsidRPr="007E7850">
        <w:rPr>
          <w:rFonts w:eastAsia="SimSun"/>
          <w:sz w:val="28"/>
          <w:szCs w:val="28"/>
        </w:rPr>
        <w:t>мкЗв</w:t>
      </w:r>
      <w:proofErr w:type="spellEnd"/>
      <w:r w:rsidRPr="007E7850">
        <w:rPr>
          <w:rFonts w:eastAsia="SimSun"/>
          <w:sz w:val="28"/>
          <w:szCs w:val="28"/>
        </w:rPr>
        <w:t>/час.</w:t>
      </w:r>
    </w:p>
    <w:p w:rsidR="007E7850" w:rsidRPr="007E7850" w:rsidRDefault="00B37D31" w:rsidP="001C32B8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E7850">
        <w:rPr>
          <w:b/>
          <w:sz w:val="28"/>
          <w:szCs w:val="28"/>
        </w:rPr>
        <w:t>1.6. Гидрологическая обстановка:</w:t>
      </w:r>
      <w:r w:rsidRPr="007E7850">
        <w:rPr>
          <w:sz w:val="28"/>
          <w:szCs w:val="28"/>
        </w:rPr>
        <w:t xml:space="preserve"> </w:t>
      </w:r>
      <w:r w:rsidR="007E7850" w:rsidRPr="007E7850">
        <w:rPr>
          <w:sz w:val="28"/>
          <w:szCs w:val="28"/>
        </w:rPr>
        <w:t xml:space="preserve">на реках области без существенных изменений. В </w:t>
      </w:r>
      <w:proofErr w:type="spellStart"/>
      <w:r w:rsidR="007E7850" w:rsidRPr="007E7850">
        <w:rPr>
          <w:sz w:val="28"/>
          <w:szCs w:val="28"/>
        </w:rPr>
        <w:t>Ириклинском</w:t>
      </w:r>
      <w:proofErr w:type="spellEnd"/>
      <w:r w:rsidR="007E7850" w:rsidRPr="007E7850">
        <w:rPr>
          <w:sz w:val="28"/>
          <w:szCs w:val="28"/>
        </w:rPr>
        <w:t xml:space="preserve"> водохранилище уровень воды по-прежнему ниже НПУ на 1,06 м БС. Температура воды по области варьирует от 11 до 17º. </w:t>
      </w:r>
    </w:p>
    <w:p w:rsidR="006F07B1" w:rsidRPr="00610C9F" w:rsidRDefault="00B37D31" w:rsidP="001C32B8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10C9F">
        <w:rPr>
          <w:b/>
          <w:sz w:val="28"/>
          <w:szCs w:val="28"/>
        </w:rPr>
        <w:t xml:space="preserve">1.7. </w:t>
      </w:r>
      <w:r w:rsidR="006F07B1" w:rsidRPr="00610C9F">
        <w:rPr>
          <w:b/>
          <w:sz w:val="28"/>
          <w:szCs w:val="28"/>
        </w:rPr>
        <w:t>Информация о неблагоприятных метеорологических условиях (НМУ) для западной, центральной и восточной зон Оренбургской области.</w:t>
      </w:r>
    </w:p>
    <w:p w:rsidR="00610C9F" w:rsidRPr="00610C9F" w:rsidRDefault="00610C9F" w:rsidP="00610C9F">
      <w:pPr>
        <w:jc w:val="both"/>
        <w:rPr>
          <w:b/>
          <w:sz w:val="26"/>
          <w:szCs w:val="26"/>
        </w:rPr>
      </w:pPr>
      <w:r w:rsidRPr="00610C9F">
        <w:rPr>
          <w:sz w:val="26"/>
          <w:szCs w:val="26"/>
        </w:rPr>
        <w:t xml:space="preserve">В период с 20 часов  17.09.2025г. до 09 часов 18.09.2025г. на территории 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610C9F">
        <w:rPr>
          <w:b/>
          <w:sz w:val="26"/>
          <w:szCs w:val="26"/>
        </w:rPr>
        <w:t>Объявляются НМУ 1 степени опасности.</w:t>
      </w:r>
    </w:p>
    <w:p w:rsidR="00875E80" w:rsidRPr="001A15A3" w:rsidRDefault="00B37D31" w:rsidP="006F07B1">
      <w:pPr>
        <w:ind w:firstLine="567"/>
        <w:jc w:val="both"/>
        <w:rPr>
          <w:b/>
          <w:sz w:val="28"/>
          <w:szCs w:val="28"/>
          <w:u w:val="single"/>
        </w:rPr>
      </w:pPr>
      <w:r w:rsidRPr="001A15A3">
        <w:rPr>
          <w:rFonts w:eastAsia="SimSun"/>
          <w:b/>
          <w:bCs/>
          <w:sz w:val="28"/>
          <w:szCs w:val="28"/>
        </w:rPr>
        <w:t xml:space="preserve">1.8. </w:t>
      </w:r>
      <w:proofErr w:type="spellStart"/>
      <w:r w:rsidRPr="001A15A3">
        <w:rPr>
          <w:rFonts w:eastAsia="SimSun"/>
          <w:b/>
          <w:bCs/>
          <w:sz w:val="28"/>
          <w:szCs w:val="28"/>
        </w:rPr>
        <w:t>Лесопожарная</w:t>
      </w:r>
      <w:proofErr w:type="spellEnd"/>
      <w:r w:rsidRPr="001A15A3">
        <w:rPr>
          <w:rFonts w:eastAsia="SimSun"/>
          <w:b/>
          <w:bCs/>
          <w:sz w:val="28"/>
          <w:szCs w:val="28"/>
        </w:rPr>
        <w:t xml:space="preserve"> обстановка:</w:t>
      </w:r>
    </w:p>
    <w:p w:rsidR="001A15A3" w:rsidRPr="00345129" w:rsidRDefault="001A15A3" w:rsidP="001A15A3">
      <w:pPr>
        <w:tabs>
          <w:tab w:val="left" w:pos="182"/>
        </w:tabs>
        <w:ind w:firstLine="567"/>
        <w:jc w:val="both"/>
      </w:pPr>
      <w:r w:rsidRPr="00345129">
        <w:rPr>
          <w:b/>
          <w:sz w:val="28"/>
          <w:szCs w:val="28"/>
        </w:rPr>
        <w:t>17.09.2025 на территории Оренбургской области регистрируются 3-5 классы пожарной опасности.</w:t>
      </w:r>
    </w:p>
    <w:p w:rsidR="001A15A3" w:rsidRPr="00345129" w:rsidRDefault="001A15A3" w:rsidP="001A15A3">
      <w:pPr>
        <w:pStyle w:val="afc"/>
        <w:numPr>
          <w:ilvl w:val="0"/>
          <w:numId w:val="22"/>
        </w:numPr>
        <w:tabs>
          <w:tab w:val="left" w:pos="182"/>
        </w:tabs>
        <w:ind w:left="0" w:firstLine="567"/>
        <w:contextualSpacing/>
        <w:jc w:val="both"/>
      </w:pPr>
      <w:r w:rsidRPr="00345129">
        <w:rPr>
          <w:b/>
          <w:sz w:val="28"/>
          <w:szCs w:val="28"/>
        </w:rPr>
        <w:t xml:space="preserve">- 4 класс на территории </w:t>
      </w:r>
      <w:r>
        <w:rPr>
          <w:b/>
          <w:sz w:val="28"/>
          <w:szCs w:val="28"/>
        </w:rPr>
        <w:t>2</w:t>
      </w:r>
      <w:r w:rsidRPr="00345129">
        <w:rPr>
          <w:b/>
          <w:sz w:val="28"/>
          <w:szCs w:val="28"/>
        </w:rPr>
        <w:t xml:space="preserve"> МО </w:t>
      </w:r>
      <w:r w:rsidRPr="00345129">
        <w:rPr>
          <w:sz w:val="28"/>
          <w:szCs w:val="28"/>
        </w:rPr>
        <w:t>(</w:t>
      </w:r>
      <w:r w:rsidRPr="00345129">
        <w:rPr>
          <w:bCs/>
          <w:i/>
          <w:sz w:val="28"/>
          <w:szCs w:val="28"/>
        </w:rPr>
        <w:t xml:space="preserve">Новосергиевский, </w:t>
      </w:r>
      <w:r w:rsidRPr="00345129">
        <w:rPr>
          <w:b/>
          <w:bCs/>
          <w:i/>
          <w:sz w:val="28"/>
          <w:szCs w:val="28"/>
        </w:rPr>
        <w:t xml:space="preserve">Первомайский </w:t>
      </w:r>
      <w:r w:rsidRPr="00345129">
        <w:rPr>
          <w:i/>
          <w:sz w:val="28"/>
          <w:szCs w:val="28"/>
        </w:rPr>
        <w:t xml:space="preserve"> районы</w:t>
      </w:r>
      <w:r w:rsidRPr="00345129">
        <w:rPr>
          <w:sz w:val="28"/>
          <w:szCs w:val="28"/>
        </w:rPr>
        <w:t>).</w:t>
      </w:r>
    </w:p>
    <w:p w:rsidR="001A15A3" w:rsidRPr="00345129" w:rsidRDefault="001A15A3" w:rsidP="001A15A3">
      <w:pPr>
        <w:pStyle w:val="afc"/>
        <w:numPr>
          <w:ilvl w:val="0"/>
          <w:numId w:val="22"/>
        </w:numPr>
        <w:tabs>
          <w:tab w:val="left" w:pos="182"/>
        </w:tabs>
        <w:ind w:left="0" w:firstLine="567"/>
        <w:contextualSpacing/>
        <w:jc w:val="both"/>
      </w:pPr>
      <w:r>
        <w:rPr>
          <w:b/>
          <w:sz w:val="28"/>
          <w:szCs w:val="28"/>
        </w:rPr>
        <w:t xml:space="preserve">- </w:t>
      </w:r>
      <w:r w:rsidRPr="00345129">
        <w:rPr>
          <w:b/>
          <w:sz w:val="28"/>
          <w:szCs w:val="28"/>
        </w:rPr>
        <w:t>5 класс на территории 9 МО</w:t>
      </w:r>
      <w:r w:rsidRPr="00345129">
        <w:rPr>
          <w:i/>
          <w:sz w:val="28"/>
          <w:szCs w:val="28"/>
        </w:rPr>
        <w:t xml:space="preserve"> (Соль-</w:t>
      </w:r>
      <w:proofErr w:type="spellStart"/>
      <w:r w:rsidRPr="00345129">
        <w:rPr>
          <w:i/>
          <w:sz w:val="28"/>
          <w:szCs w:val="28"/>
        </w:rPr>
        <w:t>Илецкий</w:t>
      </w:r>
      <w:proofErr w:type="spellEnd"/>
      <w:r w:rsidRPr="00345129">
        <w:rPr>
          <w:i/>
          <w:sz w:val="28"/>
          <w:szCs w:val="28"/>
        </w:rPr>
        <w:t xml:space="preserve"> </w:t>
      </w:r>
      <w:proofErr w:type="spellStart"/>
      <w:r w:rsidRPr="00345129">
        <w:rPr>
          <w:i/>
          <w:sz w:val="28"/>
          <w:szCs w:val="28"/>
        </w:rPr>
        <w:t>м.о</w:t>
      </w:r>
      <w:proofErr w:type="spellEnd"/>
      <w:r w:rsidRPr="00345129">
        <w:rPr>
          <w:i/>
          <w:sz w:val="28"/>
          <w:szCs w:val="28"/>
        </w:rPr>
        <w:t xml:space="preserve">., </w:t>
      </w:r>
      <w:proofErr w:type="spellStart"/>
      <w:r w:rsidRPr="00345129">
        <w:rPr>
          <w:i/>
          <w:sz w:val="28"/>
          <w:szCs w:val="28"/>
        </w:rPr>
        <w:t>Кувандыкский</w:t>
      </w:r>
      <w:proofErr w:type="spellEnd"/>
      <w:r w:rsidRPr="00345129">
        <w:rPr>
          <w:i/>
          <w:sz w:val="28"/>
          <w:szCs w:val="28"/>
        </w:rPr>
        <w:t xml:space="preserve"> </w:t>
      </w:r>
      <w:proofErr w:type="spellStart"/>
      <w:r w:rsidRPr="00345129">
        <w:rPr>
          <w:i/>
          <w:sz w:val="28"/>
          <w:szCs w:val="28"/>
        </w:rPr>
        <w:t>м.о</w:t>
      </w:r>
      <w:proofErr w:type="spellEnd"/>
      <w:r w:rsidRPr="00345129">
        <w:rPr>
          <w:i/>
          <w:sz w:val="28"/>
          <w:szCs w:val="28"/>
        </w:rPr>
        <w:t xml:space="preserve">.,  </w:t>
      </w:r>
      <w:proofErr w:type="spellStart"/>
      <w:r w:rsidRPr="00345129">
        <w:rPr>
          <w:i/>
          <w:sz w:val="28"/>
          <w:szCs w:val="28"/>
        </w:rPr>
        <w:t>Акбулакский</w:t>
      </w:r>
      <w:proofErr w:type="spellEnd"/>
      <w:r w:rsidRPr="00345129">
        <w:rPr>
          <w:i/>
          <w:sz w:val="28"/>
          <w:szCs w:val="28"/>
        </w:rPr>
        <w:t xml:space="preserve">, </w:t>
      </w:r>
      <w:proofErr w:type="spellStart"/>
      <w:r w:rsidRPr="00345129">
        <w:rPr>
          <w:i/>
          <w:sz w:val="28"/>
          <w:szCs w:val="28"/>
        </w:rPr>
        <w:t>Беляевский</w:t>
      </w:r>
      <w:proofErr w:type="spellEnd"/>
      <w:r w:rsidRPr="00345129">
        <w:rPr>
          <w:i/>
          <w:sz w:val="28"/>
          <w:szCs w:val="28"/>
        </w:rPr>
        <w:t xml:space="preserve">, Домбаровский, </w:t>
      </w:r>
      <w:proofErr w:type="spellStart"/>
      <w:r w:rsidRPr="00345129">
        <w:rPr>
          <w:i/>
          <w:sz w:val="28"/>
          <w:szCs w:val="28"/>
        </w:rPr>
        <w:t>Илекский</w:t>
      </w:r>
      <w:proofErr w:type="spellEnd"/>
      <w:r w:rsidRPr="00345129">
        <w:rPr>
          <w:i/>
          <w:sz w:val="28"/>
          <w:szCs w:val="28"/>
        </w:rPr>
        <w:t xml:space="preserve">, </w:t>
      </w:r>
      <w:proofErr w:type="spellStart"/>
      <w:r w:rsidRPr="00345129">
        <w:rPr>
          <w:i/>
          <w:sz w:val="28"/>
          <w:szCs w:val="28"/>
        </w:rPr>
        <w:t>Новоорский</w:t>
      </w:r>
      <w:proofErr w:type="spellEnd"/>
      <w:r w:rsidRPr="00345129">
        <w:rPr>
          <w:i/>
          <w:sz w:val="28"/>
          <w:szCs w:val="28"/>
        </w:rPr>
        <w:t xml:space="preserve">, </w:t>
      </w:r>
      <w:proofErr w:type="spellStart"/>
      <w:r w:rsidRPr="00345129">
        <w:rPr>
          <w:i/>
          <w:sz w:val="28"/>
          <w:szCs w:val="28"/>
        </w:rPr>
        <w:t>Светлинский</w:t>
      </w:r>
      <w:proofErr w:type="spellEnd"/>
      <w:r w:rsidRPr="00345129">
        <w:rPr>
          <w:i/>
          <w:sz w:val="28"/>
          <w:szCs w:val="28"/>
        </w:rPr>
        <w:t xml:space="preserve">, </w:t>
      </w:r>
      <w:proofErr w:type="spellStart"/>
      <w:r w:rsidRPr="00345129">
        <w:rPr>
          <w:i/>
          <w:sz w:val="28"/>
          <w:szCs w:val="28"/>
        </w:rPr>
        <w:t>Тюльганский</w:t>
      </w:r>
      <w:proofErr w:type="spellEnd"/>
      <w:r w:rsidRPr="00345129">
        <w:rPr>
          <w:i/>
          <w:sz w:val="28"/>
          <w:szCs w:val="28"/>
        </w:rPr>
        <w:t xml:space="preserve"> районы).</w:t>
      </w:r>
    </w:p>
    <w:p w:rsidR="00590FCF" w:rsidRPr="00590FCF" w:rsidRDefault="00590FCF" w:rsidP="00590FCF">
      <w:pPr>
        <w:spacing w:before="7"/>
        <w:ind w:firstLine="567"/>
        <w:jc w:val="both"/>
        <w:rPr>
          <w:bCs/>
          <w:i/>
          <w:iCs/>
          <w:sz w:val="28"/>
          <w:szCs w:val="28"/>
        </w:rPr>
      </w:pPr>
      <w:r w:rsidRPr="00590FCF">
        <w:rPr>
          <w:b/>
          <w:sz w:val="28"/>
          <w:szCs w:val="28"/>
        </w:rPr>
        <w:t xml:space="preserve">За сутки лесных пожаров не зарегистрировано </w:t>
      </w:r>
      <w:r w:rsidRPr="00590FCF">
        <w:rPr>
          <w:bCs/>
          <w:i/>
          <w:iCs/>
          <w:sz w:val="28"/>
          <w:szCs w:val="28"/>
        </w:rPr>
        <w:t>(</w:t>
      </w:r>
      <w:r w:rsidRPr="00590FCF">
        <w:rPr>
          <w:i/>
          <w:sz w:val="28"/>
          <w:szCs w:val="28"/>
        </w:rPr>
        <w:t>АППГ – 0)</w:t>
      </w:r>
      <w:r w:rsidRPr="00590FCF">
        <w:rPr>
          <w:bCs/>
          <w:i/>
          <w:iCs/>
          <w:sz w:val="28"/>
          <w:szCs w:val="28"/>
        </w:rPr>
        <w:t>.</w:t>
      </w:r>
    </w:p>
    <w:p w:rsidR="00590FCF" w:rsidRPr="00590FCF" w:rsidRDefault="00590FCF" w:rsidP="00590FCF">
      <w:pPr>
        <w:spacing w:before="7"/>
        <w:ind w:firstLine="567"/>
        <w:jc w:val="both"/>
        <w:rPr>
          <w:i/>
          <w:color w:val="FF0000"/>
          <w:sz w:val="28"/>
          <w:szCs w:val="28"/>
        </w:rPr>
      </w:pPr>
      <w:r w:rsidRPr="00590FCF">
        <w:rPr>
          <w:i/>
          <w:sz w:val="28"/>
          <w:szCs w:val="28"/>
        </w:rPr>
        <w:t>На территории Оренбургской области с начала года зарегистрировано 60 лесных пожаров на площади более 1329 га (1 329,1528)</w:t>
      </w:r>
      <w:r w:rsidRPr="00590FCF">
        <w:rPr>
          <w:i/>
          <w:color w:val="FF0000"/>
          <w:sz w:val="28"/>
          <w:szCs w:val="28"/>
        </w:rPr>
        <w:t xml:space="preserve"> </w:t>
      </w:r>
      <w:r w:rsidRPr="00590FCF">
        <w:rPr>
          <w:i/>
          <w:sz w:val="28"/>
          <w:szCs w:val="28"/>
        </w:rPr>
        <w:t xml:space="preserve">(АППГ – 39 пожаров на площади </w:t>
      </w:r>
      <w:bookmarkStart w:id="0" w:name="_Hlk195843646"/>
      <w:r w:rsidRPr="00590FCF">
        <w:rPr>
          <w:i/>
          <w:sz w:val="28"/>
          <w:szCs w:val="28"/>
        </w:rPr>
        <w:t>3</w:t>
      </w:r>
      <w:bookmarkEnd w:id="0"/>
      <w:r w:rsidRPr="00590FCF">
        <w:rPr>
          <w:i/>
          <w:sz w:val="28"/>
          <w:szCs w:val="28"/>
        </w:rPr>
        <w:t>85,2044 га).</w:t>
      </w:r>
    </w:p>
    <w:p w:rsidR="00590FCF" w:rsidRPr="00590FCF" w:rsidRDefault="00590FCF" w:rsidP="00590FCF">
      <w:pPr>
        <w:pStyle w:val="afc"/>
        <w:numPr>
          <w:ilvl w:val="0"/>
          <w:numId w:val="5"/>
        </w:numPr>
        <w:spacing w:before="240"/>
        <w:contextualSpacing/>
        <w:jc w:val="both"/>
        <w:rPr>
          <w:i/>
          <w:sz w:val="28"/>
          <w:szCs w:val="28"/>
        </w:rPr>
      </w:pPr>
      <w:r w:rsidRPr="00590FCF">
        <w:rPr>
          <w:b/>
          <w:sz w:val="28"/>
          <w:szCs w:val="28"/>
        </w:rPr>
        <w:t xml:space="preserve">За сутки на территории области зарегистрировано 3 ландшафтных пожара на площади </w:t>
      </w:r>
      <w:bookmarkStart w:id="1" w:name="_Hlk207937551"/>
      <w:r w:rsidRPr="00590FCF">
        <w:rPr>
          <w:b/>
          <w:sz w:val="28"/>
          <w:szCs w:val="28"/>
        </w:rPr>
        <w:t xml:space="preserve">6,4 </w:t>
      </w:r>
      <w:bookmarkEnd w:id="1"/>
      <w:r w:rsidRPr="00590FCF">
        <w:rPr>
          <w:b/>
          <w:sz w:val="28"/>
          <w:szCs w:val="28"/>
        </w:rPr>
        <w:t xml:space="preserve">га </w:t>
      </w:r>
      <w:r w:rsidRPr="00590FCF">
        <w:rPr>
          <w:i/>
          <w:sz w:val="28"/>
          <w:szCs w:val="28"/>
        </w:rPr>
        <w:t xml:space="preserve">(АППГ – 2 пожара на площади 3,02 га). </w:t>
      </w:r>
    </w:p>
    <w:p w:rsidR="00590FCF" w:rsidRPr="00590FCF" w:rsidRDefault="00590FCF" w:rsidP="00590FCF">
      <w:pPr>
        <w:pStyle w:val="afc"/>
        <w:numPr>
          <w:ilvl w:val="0"/>
          <w:numId w:val="5"/>
        </w:numPr>
        <w:contextualSpacing/>
        <w:jc w:val="both"/>
        <w:rPr>
          <w:rFonts w:eastAsia="Tahoma"/>
          <w:i/>
          <w:color w:val="000000"/>
          <w:sz w:val="28"/>
          <w:szCs w:val="28"/>
        </w:rPr>
      </w:pPr>
      <w:bookmarkStart w:id="2" w:name="_Hlk208280365"/>
      <w:r w:rsidRPr="00590FCF">
        <w:rPr>
          <w:rFonts w:eastAsia="Tahoma"/>
          <w:i/>
          <w:color w:val="000000"/>
          <w:sz w:val="28"/>
          <w:szCs w:val="28"/>
        </w:rPr>
        <w:t>С начала года зарегистрировано 1 356 ландшафтных пожаров на площади                           100 361,56955 га (АППГ – 263 ландшафтных пожара на площади 7 667,54 га), на которых 560 раз вводился муниципальный уровень реагирования.</w:t>
      </w:r>
      <w:bookmarkStart w:id="3" w:name="_Hlk206465429"/>
      <w:bookmarkEnd w:id="3"/>
    </w:p>
    <w:bookmarkEnd w:id="2"/>
    <w:p w:rsidR="009A7AB3" w:rsidRPr="00590FCF" w:rsidRDefault="00B37D31" w:rsidP="001C32B8">
      <w:pPr>
        <w:pStyle w:val="afc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590FCF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590FCF">
        <w:rPr>
          <w:rFonts w:eastAsia="SimSun"/>
          <w:b/>
          <w:bCs/>
          <w:sz w:val="28"/>
          <w:szCs w:val="28"/>
        </w:rPr>
        <w:t xml:space="preserve">: </w:t>
      </w:r>
      <w:r w:rsidRPr="00590FCF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590FCF">
        <w:rPr>
          <w:rFonts w:eastAsia="SimSun"/>
          <w:sz w:val="28"/>
          <w:szCs w:val="28"/>
        </w:rPr>
        <w:t>Gismeteo</w:t>
      </w:r>
      <w:proofErr w:type="spellEnd"/>
      <w:r w:rsidRPr="00590FCF">
        <w:rPr>
          <w:rFonts w:eastAsia="SimSun"/>
          <w:sz w:val="28"/>
          <w:szCs w:val="28"/>
        </w:rPr>
        <w:t>» на территории области наблюда</w:t>
      </w:r>
      <w:r w:rsidR="00BC0C61" w:rsidRPr="00590FCF">
        <w:rPr>
          <w:rFonts w:eastAsia="SimSun"/>
          <w:sz w:val="28"/>
          <w:szCs w:val="28"/>
        </w:rPr>
        <w:t>е</w:t>
      </w:r>
      <w:r w:rsidRPr="00590FCF">
        <w:rPr>
          <w:rFonts w:eastAsia="SimSun"/>
          <w:sz w:val="28"/>
          <w:szCs w:val="28"/>
        </w:rPr>
        <w:t xml:space="preserve">тся </w:t>
      </w:r>
      <w:r w:rsidR="00BC0C61" w:rsidRPr="00590FCF">
        <w:rPr>
          <w:rFonts w:eastAsia="SimSun"/>
          <w:sz w:val="28"/>
          <w:szCs w:val="28"/>
        </w:rPr>
        <w:t>слабая</w:t>
      </w:r>
      <w:r w:rsidRPr="00590FCF">
        <w:rPr>
          <w:rFonts w:eastAsia="SimSun"/>
          <w:sz w:val="28"/>
          <w:szCs w:val="28"/>
        </w:rPr>
        <w:t xml:space="preserve"> геомагнитн</w:t>
      </w:r>
      <w:r w:rsidR="00BC0C61" w:rsidRPr="00590FCF">
        <w:rPr>
          <w:rFonts w:eastAsia="SimSun"/>
          <w:sz w:val="28"/>
          <w:szCs w:val="28"/>
        </w:rPr>
        <w:t>ая</w:t>
      </w:r>
      <w:r w:rsidRPr="00590FCF">
        <w:rPr>
          <w:rFonts w:eastAsia="SimSun"/>
          <w:sz w:val="28"/>
          <w:szCs w:val="28"/>
        </w:rPr>
        <w:t xml:space="preserve"> </w:t>
      </w:r>
      <w:r w:rsidR="00BC0C61" w:rsidRPr="00590FCF">
        <w:rPr>
          <w:rFonts w:eastAsia="SimSun"/>
          <w:sz w:val="28"/>
          <w:szCs w:val="28"/>
        </w:rPr>
        <w:t>буря</w:t>
      </w:r>
      <w:r w:rsidRPr="00590FCF">
        <w:rPr>
          <w:rFonts w:eastAsia="SimSun"/>
          <w:sz w:val="28"/>
          <w:szCs w:val="28"/>
        </w:rPr>
        <w:t>.</w:t>
      </w:r>
    </w:p>
    <w:p w:rsidR="00590FCF" w:rsidRPr="00590FCF" w:rsidRDefault="00590FCF" w:rsidP="00590FCF">
      <w:pPr>
        <w:widowControl w:val="0"/>
        <w:tabs>
          <w:tab w:val="right" w:pos="10773"/>
        </w:tabs>
        <w:ind w:firstLine="567"/>
        <w:jc w:val="both"/>
        <w:textAlignment w:val="baseline"/>
        <w:rPr>
          <w:rFonts w:ascii="PT Astra Serif" w:eastAsia="Source Han Sans CN Regular" w:hAnsi="PT Astra Serif" w:cs="Lohit Devanagari"/>
          <w:kern w:val="2"/>
          <w:sz w:val="28"/>
          <w:szCs w:val="28"/>
        </w:rPr>
      </w:pPr>
      <w:r w:rsidRPr="00590FCF">
        <w:rPr>
          <w:rFonts w:eastAsia="Source Han Sans CN Regular"/>
          <w:b/>
          <w:bCs/>
          <w:kern w:val="2"/>
          <w:sz w:val="28"/>
          <w:szCs w:val="28"/>
        </w:rPr>
        <w:t>Чрезвычайных ситуаций и социально-значимых происшествий не произошло.</w:t>
      </w:r>
    </w:p>
    <w:p w:rsidR="00590FCF" w:rsidRPr="00590FCF" w:rsidRDefault="00590FCF" w:rsidP="00590FCF">
      <w:pPr>
        <w:widowControl w:val="0"/>
        <w:ind w:firstLine="567"/>
        <w:jc w:val="both"/>
        <w:textAlignment w:val="baseline"/>
        <w:rPr>
          <w:rFonts w:ascii="PT Astra Serif" w:eastAsia="Source Han Sans CN Regular" w:hAnsi="PT Astra Serif" w:cs="Lohit Devanagari"/>
          <w:kern w:val="2"/>
          <w:sz w:val="28"/>
          <w:szCs w:val="28"/>
        </w:rPr>
      </w:pPr>
      <w:r w:rsidRPr="00590FCF">
        <w:rPr>
          <w:rFonts w:eastAsia="Source Han Sans CN Regular"/>
          <w:b/>
          <w:bCs/>
          <w:kern w:val="2"/>
          <w:sz w:val="28"/>
          <w:szCs w:val="28"/>
        </w:rPr>
        <w:t xml:space="preserve">По оперативным данным за сутки зарегистрировано: </w:t>
      </w:r>
    </w:p>
    <w:p w:rsidR="00590FCF" w:rsidRPr="00590FCF" w:rsidRDefault="00590FCF" w:rsidP="00590FCF">
      <w:pPr>
        <w:tabs>
          <w:tab w:val="left" w:pos="284"/>
        </w:tabs>
        <w:ind w:firstLine="567"/>
        <w:jc w:val="both"/>
        <w:rPr>
          <w:i/>
          <w:color w:val="000000"/>
          <w:sz w:val="28"/>
          <w:szCs w:val="28"/>
        </w:rPr>
      </w:pPr>
      <w:r w:rsidRPr="00590FCF">
        <w:rPr>
          <w:b/>
          <w:color w:val="000000"/>
          <w:sz w:val="28"/>
          <w:szCs w:val="28"/>
        </w:rPr>
        <w:t xml:space="preserve">- 9 пожаров, погибших нет, травмирован 1 ребенок </w:t>
      </w:r>
      <w:r w:rsidRPr="00590FCF">
        <w:rPr>
          <w:i/>
          <w:color w:val="000000"/>
          <w:sz w:val="28"/>
          <w:szCs w:val="28"/>
        </w:rPr>
        <w:t>(АППГ – 26/0/0);</w:t>
      </w:r>
    </w:p>
    <w:p w:rsidR="00590FCF" w:rsidRPr="00590FCF" w:rsidRDefault="00590FCF" w:rsidP="00590FCF">
      <w:pPr>
        <w:ind w:firstLine="567"/>
        <w:contextualSpacing/>
        <w:jc w:val="both"/>
        <w:rPr>
          <w:rFonts w:eastAsia="Tahoma"/>
          <w:i/>
          <w:color w:val="000000"/>
          <w:sz w:val="28"/>
          <w:szCs w:val="28"/>
        </w:rPr>
      </w:pPr>
      <w:r w:rsidRPr="00590FCF">
        <w:rPr>
          <w:rFonts w:eastAsia="Tahoma"/>
          <w:b/>
          <w:color w:val="000000"/>
          <w:sz w:val="28"/>
          <w:szCs w:val="28"/>
        </w:rPr>
        <w:t xml:space="preserve">- на ДТП не привлекались </w:t>
      </w:r>
      <w:r w:rsidRPr="00590FCF">
        <w:rPr>
          <w:rFonts w:eastAsia="Tahoma"/>
          <w:i/>
          <w:color w:val="000000"/>
          <w:sz w:val="28"/>
          <w:szCs w:val="28"/>
        </w:rPr>
        <w:t>(АППГ – 3/2/4);</w:t>
      </w:r>
    </w:p>
    <w:p w:rsidR="00590FCF" w:rsidRPr="00590FCF" w:rsidRDefault="00590FCF" w:rsidP="00590FCF">
      <w:pPr>
        <w:numPr>
          <w:ilvl w:val="0"/>
          <w:numId w:val="13"/>
        </w:numPr>
        <w:ind w:left="0" w:firstLine="567"/>
        <w:contextualSpacing/>
        <w:jc w:val="both"/>
        <w:rPr>
          <w:sz w:val="28"/>
          <w:szCs w:val="28"/>
          <w:highlight w:val="yellow"/>
        </w:rPr>
      </w:pPr>
      <w:r w:rsidRPr="00590FCF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590FCF">
        <w:rPr>
          <w:i/>
          <w:sz w:val="28"/>
          <w:szCs w:val="28"/>
          <w:lang w:eastAsia="en-US"/>
        </w:rPr>
        <w:t>(АППГ – 0).</w:t>
      </w:r>
    </w:p>
    <w:p w:rsidR="00590FCF" w:rsidRPr="00590FCF" w:rsidRDefault="00590FCF" w:rsidP="00590FCF">
      <w:pPr>
        <w:numPr>
          <w:ilvl w:val="0"/>
          <w:numId w:val="13"/>
        </w:numPr>
        <w:ind w:left="0" w:firstLine="567"/>
        <w:contextualSpacing/>
        <w:jc w:val="both"/>
        <w:rPr>
          <w:sz w:val="27"/>
          <w:szCs w:val="27"/>
          <w:highlight w:val="yellow"/>
        </w:rPr>
      </w:pPr>
    </w:p>
    <w:p w:rsidR="00836F68" w:rsidRPr="00590FCF" w:rsidRDefault="00836F68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875E80" w:rsidRPr="00590FCF" w:rsidRDefault="00B37D31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590FCF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875E80" w:rsidRPr="00590FCF" w:rsidRDefault="00B37D31">
      <w:pPr>
        <w:ind w:firstLine="567"/>
        <w:jc w:val="both"/>
        <w:rPr>
          <w:b/>
          <w:i/>
          <w:sz w:val="28"/>
          <w:szCs w:val="28"/>
        </w:rPr>
      </w:pPr>
      <w:r w:rsidRPr="00590FCF">
        <w:rPr>
          <w:b/>
          <w:i/>
          <w:sz w:val="28"/>
          <w:szCs w:val="28"/>
        </w:rPr>
        <w:t>Характеристика месяца:</w:t>
      </w:r>
    </w:p>
    <w:p w:rsidR="00875E80" w:rsidRPr="00590FCF" w:rsidRDefault="00B37D31">
      <w:pPr>
        <w:ind w:firstLine="567"/>
        <w:jc w:val="both"/>
      </w:pPr>
      <w:r w:rsidRPr="00590FCF">
        <w:rPr>
          <w:sz w:val="28"/>
          <w:szCs w:val="28"/>
        </w:rPr>
        <w:t xml:space="preserve">В сентябре с 2015 года по 2024 год были зарегистрированы 5 чрезвычайных ситуаций различного характера; в 2015, 2018, 2022 ландшафтный (лесной) пожар; 2020 –  крупное ДТП; 2023 – гибель сельскохозяйственных растений в результате </w:t>
      </w:r>
      <w:r w:rsidRPr="00590FCF">
        <w:rPr>
          <w:sz w:val="28"/>
          <w:szCs w:val="28"/>
        </w:rPr>
        <w:lastRenderedPageBreak/>
        <w:t>комплекса неблагоприятных условий; в 2024 году – авария в нефтегазовом комплексе.</w:t>
      </w:r>
    </w:p>
    <w:p w:rsidR="00875E80" w:rsidRPr="00590FCF" w:rsidRDefault="00B37D31">
      <w:pPr>
        <w:ind w:firstLine="567"/>
        <w:jc w:val="both"/>
        <w:rPr>
          <w:b/>
          <w:sz w:val="28"/>
          <w:szCs w:val="28"/>
        </w:rPr>
      </w:pPr>
      <w:r w:rsidRPr="00590FCF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875E80" w:rsidRPr="00590FCF" w:rsidRDefault="00B37D31">
      <w:pPr>
        <w:shd w:val="clear" w:color="auto" w:fill="FFFFFF"/>
        <w:ind w:firstLine="567"/>
        <w:jc w:val="both"/>
      </w:pPr>
      <w:r w:rsidRPr="00590FCF">
        <w:rPr>
          <w:color w:val="000000"/>
          <w:sz w:val="28"/>
          <w:szCs w:val="28"/>
        </w:rPr>
        <w:t xml:space="preserve">По многолетним наблюдениям основными источниками возможных природных ЧС в сентябре могут стать следующие метеорологические явления: сильный порывистый ветер, грозы, чрезвычайная пожарная опасность, осадки, комплекс неблагоприятных погодных явлений. </w:t>
      </w:r>
    </w:p>
    <w:p w:rsidR="00875E80" w:rsidRPr="00590FCF" w:rsidRDefault="00B37D31">
      <w:pPr>
        <w:ind w:firstLine="567"/>
        <w:jc w:val="both"/>
      </w:pPr>
      <w:r w:rsidRPr="00590FCF">
        <w:rPr>
          <w:color w:val="000000"/>
          <w:sz w:val="28"/>
          <w:szCs w:val="28"/>
        </w:rPr>
        <w:t>П</w:t>
      </w:r>
      <w:r w:rsidRPr="00590FCF">
        <w:rPr>
          <w:sz w:val="28"/>
          <w:szCs w:val="28"/>
        </w:rPr>
        <w:t xml:space="preserve">о происшествиям, связанным с опасными метеорологическими явлениями сентябрь занимает четвертое место в разрезе года (по статистике с 2015 по 2024 гг.). </w:t>
      </w:r>
    </w:p>
    <w:p w:rsidR="00875E80" w:rsidRPr="00590FCF" w:rsidRDefault="00B37D31">
      <w:pPr>
        <w:ind w:firstLine="567"/>
        <w:jc w:val="both"/>
      </w:pPr>
      <w:r w:rsidRPr="00590FCF">
        <w:rPr>
          <w:sz w:val="28"/>
          <w:szCs w:val="28"/>
        </w:rPr>
        <w:t xml:space="preserve">При регистрации НЯ (неблагоприятных метеорологических явлений), ОЯ (опасных метеорологических явлений) или КНЯ (комплекса неблагоприятных погодных явлений) повышается риск возникновения чрезвычайных ситуаций и происшествий, вызванных: </w:t>
      </w:r>
    </w:p>
    <w:p w:rsidR="00875E80" w:rsidRPr="00590FCF" w:rsidRDefault="00B37D31">
      <w:pPr>
        <w:ind w:firstLine="567"/>
        <w:jc w:val="both"/>
      </w:pPr>
      <w:r w:rsidRPr="00590FCF">
        <w:rPr>
          <w:sz w:val="28"/>
          <w:szCs w:val="28"/>
        </w:rPr>
        <w:t xml:space="preserve">- гибелью сельскохозяйственных растений, в связи с опасными  или  неблагоприятными погодными метеорологическими явлениями,  так в 2023 году зарегистрирована гибель </w:t>
      </w:r>
      <w:proofErr w:type="spellStart"/>
      <w:r w:rsidRPr="00590FCF">
        <w:rPr>
          <w:sz w:val="28"/>
          <w:szCs w:val="28"/>
        </w:rPr>
        <w:t>сельхозрастений</w:t>
      </w:r>
      <w:proofErr w:type="spellEnd"/>
      <w:r w:rsidRPr="00590FCF">
        <w:rPr>
          <w:sz w:val="28"/>
          <w:szCs w:val="28"/>
        </w:rPr>
        <w:t xml:space="preserve"> на площади более 400 га на территориях Гайского, </w:t>
      </w:r>
      <w:proofErr w:type="spellStart"/>
      <w:r w:rsidRPr="00590FCF">
        <w:rPr>
          <w:sz w:val="28"/>
          <w:szCs w:val="28"/>
        </w:rPr>
        <w:t>Кувандыкского</w:t>
      </w:r>
      <w:proofErr w:type="spellEnd"/>
      <w:r w:rsidRPr="00590FCF">
        <w:rPr>
          <w:sz w:val="28"/>
          <w:szCs w:val="28"/>
        </w:rPr>
        <w:t xml:space="preserve">, </w:t>
      </w:r>
      <w:proofErr w:type="spellStart"/>
      <w:r w:rsidRPr="00590FCF">
        <w:rPr>
          <w:sz w:val="28"/>
          <w:szCs w:val="28"/>
        </w:rPr>
        <w:t>Ясненского</w:t>
      </w:r>
      <w:proofErr w:type="spellEnd"/>
      <w:r w:rsidRPr="00590FCF">
        <w:rPr>
          <w:sz w:val="28"/>
          <w:szCs w:val="28"/>
        </w:rPr>
        <w:t xml:space="preserve"> </w:t>
      </w:r>
      <w:proofErr w:type="spellStart"/>
      <w:r w:rsidRPr="00590FCF">
        <w:rPr>
          <w:sz w:val="28"/>
          <w:szCs w:val="28"/>
        </w:rPr>
        <w:t>м.о</w:t>
      </w:r>
      <w:proofErr w:type="spellEnd"/>
      <w:r w:rsidRPr="00590FCF">
        <w:rPr>
          <w:sz w:val="28"/>
          <w:szCs w:val="28"/>
        </w:rPr>
        <w:t xml:space="preserve">., г. Медногорск, </w:t>
      </w:r>
      <w:proofErr w:type="spellStart"/>
      <w:r w:rsidRPr="00590FCF">
        <w:rPr>
          <w:sz w:val="28"/>
          <w:szCs w:val="28"/>
        </w:rPr>
        <w:t>г</w:t>
      </w:r>
      <w:proofErr w:type="gramStart"/>
      <w:r w:rsidRPr="00590FCF">
        <w:rPr>
          <w:sz w:val="28"/>
          <w:szCs w:val="28"/>
        </w:rPr>
        <w:t>.Н</w:t>
      </w:r>
      <w:proofErr w:type="gramEnd"/>
      <w:r w:rsidRPr="00590FCF">
        <w:rPr>
          <w:sz w:val="28"/>
          <w:szCs w:val="28"/>
        </w:rPr>
        <w:t>овотроицк</w:t>
      </w:r>
      <w:proofErr w:type="spellEnd"/>
      <w:r w:rsidRPr="00590FCF">
        <w:rPr>
          <w:sz w:val="28"/>
          <w:szCs w:val="28"/>
        </w:rPr>
        <w:t xml:space="preserve">, </w:t>
      </w:r>
      <w:proofErr w:type="spellStart"/>
      <w:r w:rsidRPr="00590FCF">
        <w:rPr>
          <w:sz w:val="28"/>
          <w:szCs w:val="28"/>
        </w:rPr>
        <w:t>г.Орск</w:t>
      </w:r>
      <w:proofErr w:type="spellEnd"/>
      <w:r w:rsidRPr="00590FCF">
        <w:rPr>
          <w:sz w:val="28"/>
          <w:szCs w:val="28"/>
        </w:rPr>
        <w:t xml:space="preserve">, </w:t>
      </w:r>
      <w:proofErr w:type="spellStart"/>
      <w:r w:rsidRPr="00590FCF">
        <w:rPr>
          <w:sz w:val="28"/>
          <w:szCs w:val="28"/>
        </w:rPr>
        <w:t>Адамовского</w:t>
      </w:r>
      <w:proofErr w:type="spellEnd"/>
      <w:r w:rsidRPr="00590FCF">
        <w:rPr>
          <w:sz w:val="28"/>
          <w:szCs w:val="28"/>
        </w:rPr>
        <w:t xml:space="preserve">, Домбаровского, </w:t>
      </w:r>
      <w:proofErr w:type="spellStart"/>
      <w:r w:rsidRPr="00590FCF">
        <w:rPr>
          <w:sz w:val="28"/>
          <w:szCs w:val="28"/>
        </w:rPr>
        <w:t>Кваркенского</w:t>
      </w:r>
      <w:proofErr w:type="spellEnd"/>
      <w:r w:rsidRPr="00590FCF">
        <w:rPr>
          <w:sz w:val="28"/>
          <w:szCs w:val="28"/>
        </w:rPr>
        <w:t xml:space="preserve">, Новоорского, </w:t>
      </w:r>
      <w:proofErr w:type="spellStart"/>
      <w:r w:rsidRPr="00590FCF">
        <w:rPr>
          <w:sz w:val="28"/>
          <w:szCs w:val="28"/>
        </w:rPr>
        <w:t>Светлинского</w:t>
      </w:r>
      <w:proofErr w:type="spellEnd"/>
      <w:r w:rsidRPr="00590FCF">
        <w:rPr>
          <w:sz w:val="28"/>
          <w:szCs w:val="28"/>
        </w:rPr>
        <w:t xml:space="preserve"> районов; </w:t>
      </w:r>
    </w:p>
    <w:p w:rsidR="00875E80" w:rsidRPr="00590FCF" w:rsidRDefault="00B37D31">
      <w:pPr>
        <w:ind w:firstLine="567"/>
        <w:jc w:val="both"/>
      </w:pPr>
      <w:r w:rsidRPr="00590FCF">
        <w:rPr>
          <w:sz w:val="28"/>
          <w:szCs w:val="28"/>
        </w:rPr>
        <w:t xml:space="preserve">- при осадках ливневого характера, сильном дожде, а также при замусоривании ливневых стоков и дренажных систем возможно подтопление пониженных участков местности, в </w:t>
      </w:r>
      <w:proofErr w:type="spellStart"/>
      <w:r w:rsidRPr="00590FCF">
        <w:rPr>
          <w:sz w:val="28"/>
          <w:szCs w:val="28"/>
        </w:rPr>
        <w:t>т.ч</w:t>
      </w:r>
      <w:proofErr w:type="spellEnd"/>
      <w:r w:rsidRPr="00590FCF">
        <w:rPr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ГТС;</w:t>
      </w:r>
    </w:p>
    <w:p w:rsidR="00875E80" w:rsidRPr="00590FCF" w:rsidRDefault="00B37D31">
      <w:pPr>
        <w:ind w:firstLine="567"/>
        <w:jc w:val="both"/>
      </w:pPr>
      <w:r w:rsidRPr="00590FCF">
        <w:rPr>
          <w:sz w:val="28"/>
          <w:szCs w:val="28"/>
        </w:rPr>
        <w:t xml:space="preserve">- при грозах увеличивается вероятность поражения объектов электроэнергетики, хранилищ ГСМ, а также других объектов, в </w:t>
      </w:r>
      <w:proofErr w:type="spellStart"/>
      <w:r w:rsidRPr="00590FCF">
        <w:rPr>
          <w:sz w:val="28"/>
          <w:szCs w:val="28"/>
        </w:rPr>
        <w:t>т.ч</w:t>
      </w:r>
      <w:proofErr w:type="spellEnd"/>
      <w:r w:rsidRPr="00590FCF">
        <w:rPr>
          <w:sz w:val="28"/>
          <w:szCs w:val="28"/>
        </w:rPr>
        <w:t xml:space="preserve">. не оборудованных </w:t>
      </w:r>
      <w:proofErr w:type="spellStart"/>
      <w:r w:rsidRPr="00590FCF">
        <w:rPr>
          <w:sz w:val="28"/>
          <w:szCs w:val="28"/>
        </w:rPr>
        <w:t>молниезащитой</w:t>
      </w:r>
      <w:proofErr w:type="spellEnd"/>
      <w:r w:rsidRPr="00590FCF">
        <w:rPr>
          <w:sz w:val="28"/>
          <w:szCs w:val="28"/>
        </w:rPr>
        <w:t xml:space="preserve"> (громоотводом), разрядами атмосферного электричества (молниями). Также грозовые разряды повышают вероятность природных пожаров;</w:t>
      </w:r>
    </w:p>
    <w:p w:rsidR="00875E80" w:rsidRPr="00590FCF" w:rsidRDefault="00B37D31">
      <w:pPr>
        <w:ind w:firstLine="567"/>
        <w:jc w:val="both"/>
      </w:pPr>
      <w:r w:rsidRPr="00590FCF">
        <w:rPr>
          <w:sz w:val="28"/>
          <w:szCs w:val="28"/>
        </w:rPr>
        <w:t>- возможны  происшествия связанные с переходом природных пожаров на населенные пункты, жилые дома, линии электропередач, связи, объекты экономики;</w:t>
      </w:r>
    </w:p>
    <w:p w:rsidR="00875E80" w:rsidRPr="00590FCF" w:rsidRDefault="00B37D31">
      <w:pPr>
        <w:ind w:firstLine="567"/>
        <w:jc w:val="both"/>
      </w:pPr>
      <w:r w:rsidRPr="00590FCF">
        <w:rPr>
          <w:sz w:val="28"/>
          <w:szCs w:val="28"/>
        </w:rPr>
        <w:t>- при порывах ветра увеличивается вероятность аварийных ситуаций, связанных с нарушением функционирования объектов жизнеобеспечения, повреждением (обрывом) ЛЭП и линий связи, обрушением слабо закреплённых конструкций и рекламных щитов, падением деревьев, преграждением упавшими деревьями проезжей части автодорог, срывом (обрушением) кровли зданий и сооружений, обрушением строительных конструкций</w:t>
      </w:r>
      <w:r w:rsidRPr="00590FCF">
        <w:rPr>
          <w:i/>
          <w:sz w:val="28"/>
          <w:szCs w:val="28"/>
        </w:rPr>
        <w:t>.</w:t>
      </w:r>
    </w:p>
    <w:p w:rsidR="00875E80" w:rsidRPr="00590FCF" w:rsidRDefault="00B37D31" w:rsidP="00275957">
      <w:pPr>
        <w:ind w:firstLine="567"/>
        <w:jc w:val="both"/>
      </w:pPr>
      <w:r w:rsidRPr="00590FCF">
        <w:rPr>
          <w:sz w:val="28"/>
          <w:szCs w:val="28"/>
        </w:rPr>
        <w:t xml:space="preserve">Наиболее вероятны происшествия, связанные с неблагоприятными явлениями погоды на территориях </w:t>
      </w:r>
      <w:proofErr w:type="spellStart"/>
      <w:r w:rsidRPr="00590FCF">
        <w:rPr>
          <w:sz w:val="28"/>
          <w:szCs w:val="28"/>
        </w:rPr>
        <w:t>Беляевского</w:t>
      </w:r>
      <w:proofErr w:type="spellEnd"/>
      <w:r w:rsidRPr="00590FCF">
        <w:rPr>
          <w:sz w:val="28"/>
          <w:szCs w:val="28"/>
        </w:rPr>
        <w:t xml:space="preserve">, </w:t>
      </w:r>
      <w:proofErr w:type="spellStart"/>
      <w:r w:rsidRPr="00590FCF">
        <w:rPr>
          <w:sz w:val="28"/>
          <w:szCs w:val="28"/>
        </w:rPr>
        <w:t>Грачевского</w:t>
      </w:r>
      <w:proofErr w:type="spellEnd"/>
      <w:r w:rsidRPr="00590FCF">
        <w:rPr>
          <w:sz w:val="28"/>
          <w:szCs w:val="28"/>
        </w:rPr>
        <w:t xml:space="preserve">, Октябрьского, Оренбургского, </w:t>
      </w:r>
      <w:proofErr w:type="spellStart"/>
      <w:r w:rsidRPr="00590FCF">
        <w:rPr>
          <w:sz w:val="28"/>
          <w:szCs w:val="28"/>
        </w:rPr>
        <w:t>Адамовского</w:t>
      </w:r>
      <w:proofErr w:type="spellEnd"/>
      <w:r w:rsidRPr="00590FCF">
        <w:rPr>
          <w:sz w:val="28"/>
          <w:szCs w:val="28"/>
        </w:rPr>
        <w:t xml:space="preserve">, Домбаровского, </w:t>
      </w:r>
      <w:proofErr w:type="spellStart"/>
      <w:r w:rsidRPr="00590FCF">
        <w:rPr>
          <w:sz w:val="28"/>
          <w:szCs w:val="28"/>
        </w:rPr>
        <w:t>Кваркенского</w:t>
      </w:r>
      <w:proofErr w:type="spellEnd"/>
      <w:r w:rsidRPr="00590FCF">
        <w:rPr>
          <w:sz w:val="28"/>
          <w:szCs w:val="28"/>
        </w:rPr>
        <w:t xml:space="preserve">, Новоорского, Переволоцкого, </w:t>
      </w:r>
      <w:proofErr w:type="spellStart"/>
      <w:r w:rsidRPr="00590FCF">
        <w:rPr>
          <w:sz w:val="28"/>
          <w:szCs w:val="28"/>
        </w:rPr>
        <w:t>Тюльганского</w:t>
      </w:r>
      <w:proofErr w:type="spellEnd"/>
      <w:r w:rsidRPr="00590FCF">
        <w:rPr>
          <w:sz w:val="28"/>
          <w:szCs w:val="28"/>
        </w:rPr>
        <w:t xml:space="preserve">, </w:t>
      </w:r>
      <w:proofErr w:type="spellStart"/>
      <w:r w:rsidRPr="00590FCF">
        <w:rPr>
          <w:sz w:val="28"/>
          <w:szCs w:val="28"/>
        </w:rPr>
        <w:t>Илекского</w:t>
      </w:r>
      <w:proofErr w:type="spellEnd"/>
      <w:r w:rsidRPr="00590FCF">
        <w:rPr>
          <w:sz w:val="28"/>
          <w:szCs w:val="28"/>
        </w:rPr>
        <w:t xml:space="preserve">, Красногвардейского районов; </w:t>
      </w:r>
      <w:proofErr w:type="spellStart"/>
      <w:r w:rsidRPr="00590FCF">
        <w:rPr>
          <w:sz w:val="28"/>
          <w:szCs w:val="28"/>
        </w:rPr>
        <w:t>Кувандыкского</w:t>
      </w:r>
      <w:proofErr w:type="spellEnd"/>
      <w:r w:rsidRPr="00590FCF">
        <w:rPr>
          <w:sz w:val="28"/>
          <w:szCs w:val="28"/>
        </w:rPr>
        <w:t xml:space="preserve">, Гайского </w:t>
      </w:r>
      <w:proofErr w:type="spellStart"/>
      <w:r w:rsidRPr="00590FCF">
        <w:rPr>
          <w:sz w:val="28"/>
          <w:szCs w:val="28"/>
        </w:rPr>
        <w:t>м.</w:t>
      </w:r>
      <w:proofErr w:type="gramStart"/>
      <w:r w:rsidRPr="00590FCF">
        <w:rPr>
          <w:sz w:val="28"/>
          <w:szCs w:val="28"/>
        </w:rPr>
        <w:t>о</w:t>
      </w:r>
      <w:proofErr w:type="spellEnd"/>
      <w:proofErr w:type="gramEnd"/>
      <w:r w:rsidRPr="00590FCF">
        <w:rPr>
          <w:sz w:val="28"/>
          <w:szCs w:val="28"/>
        </w:rPr>
        <w:t>.</w:t>
      </w:r>
    </w:p>
    <w:p w:rsidR="00875E80" w:rsidRPr="00610C9F" w:rsidRDefault="00B37D31" w:rsidP="00275957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610C9F">
        <w:rPr>
          <w:b/>
          <w:i/>
          <w:sz w:val="28"/>
          <w:szCs w:val="28"/>
        </w:rPr>
        <w:t>Опасные метеорологические явления:</w:t>
      </w:r>
    </w:p>
    <w:p w:rsidR="000A2911" w:rsidRPr="00610C9F" w:rsidRDefault="000A2911" w:rsidP="000A2911">
      <w:pPr>
        <w:tabs>
          <w:tab w:val="left" w:pos="5970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610C9F">
        <w:rPr>
          <w:b/>
          <w:i/>
          <w:color w:val="000000"/>
          <w:sz w:val="28"/>
          <w:szCs w:val="28"/>
        </w:rPr>
        <w:t>В ночные часы 17, 18 и 19 сентября 2025 г. местами преимущественно в северных районах Оренбургской области ожидаются заморозки в воздухе и на поверхности почвы интенсивностью -0,-2°.</w:t>
      </w:r>
    </w:p>
    <w:p w:rsidR="000A2911" w:rsidRPr="00610C9F" w:rsidRDefault="000A2911" w:rsidP="000A2911">
      <w:pPr>
        <w:tabs>
          <w:tab w:val="left" w:pos="5970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610C9F">
        <w:rPr>
          <w:b/>
          <w:i/>
          <w:color w:val="000000"/>
          <w:sz w:val="28"/>
          <w:szCs w:val="28"/>
        </w:rPr>
        <w:t>В период с 17.09.2025 г. по 23.09.2025 г. местами по Оренбургской области сохранится чрезвычайная пожарная опасность - 5 класс.</w:t>
      </w:r>
    </w:p>
    <w:p w:rsidR="00BC0C61" w:rsidRPr="00610C9F" w:rsidRDefault="00820A6B" w:rsidP="006470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610C9F">
        <w:rPr>
          <w:b/>
          <w:i/>
          <w:sz w:val="28"/>
          <w:szCs w:val="28"/>
        </w:rPr>
        <w:t>Н</w:t>
      </w:r>
      <w:r w:rsidR="00B37D31" w:rsidRPr="00610C9F">
        <w:rPr>
          <w:b/>
          <w:i/>
          <w:sz w:val="28"/>
          <w:szCs w:val="28"/>
        </w:rPr>
        <w:t>еблагоприятные метеорологические явления:</w:t>
      </w:r>
      <w:r w:rsidR="00694B38" w:rsidRPr="00610C9F">
        <w:rPr>
          <w:b/>
          <w:i/>
          <w:sz w:val="28"/>
          <w:szCs w:val="28"/>
        </w:rPr>
        <w:t xml:space="preserve"> </w:t>
      </w:r>
    </w:p>
    <w:p w:rsidR="000A2911" w:rsidRPr="00610C9F" w:rsidRDefault="000A2911" w:rsidP="00647036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610C9F">
        <w:rPr>
          <w:b/>
          <w:i/>
          <w:sz w:val="28"/>
          <w:szCs w:val="28"/>
        </w:rPr>
        <w:lastRenderedPageBreak/>
        <w:t>В период с 17.09.2025 г. по 23.09.2025 г. местами по Оренбургской области сохранится высокая пожарная опасность - 4 класс.</w:t>
      </w:r>
    </w:p>
    <w:p w:rsidR="00647036" w:rsidRPr="00590FCF" w:rsidRDefault="00647036" w:rsidP="00647036">
      <w:pPr>
        <w:tabs>
          <w:tab w:val="left" w:pos="182"/>
        </w:tabs>
        <w:ind w:firstLine="567"/>
        <w:jc w:val="both"/>
        <w:rPr>
          <w:i/>
          <w:sz w:val="28"/>
          <w:szCs w:val="28"/>
          <w:highlight w:val="yellow"/>
        </w:rPr>
      </w:pPr>
    </w:p>
    <w:p w:rsidR="001A15A3" w:rsidRPr="00345129" w:rsidRDefault="001A15A3" w:rsidP="001A15A3">
      <w:pPr>
        <w:tabs>
          <w:tab w:val="left" w:pos="567"/>
        </w:tabs>
        <w:ind w:firstLine="567"/>
        <w:jc w:val="both"/>
        <w:outlineLvl w:val="0"/>
      </w:pPr>
      <w:r w:rsidRPr="00345129">
        <w:rPr>
          <w:b/>
          <w:sz w:val="28"/>
          <w:szCs w:val="28"/>
        </w:rPr>
        <w:t>На 18.09.2025 на территории Оренбургской области прогнозируются 3-5 классы пожарной опасности.</w:t>
      </w:r>
    </w:p>
    <w:p w:rsidR="001A15A3" w:rsidRPr="00345129" w:rsidRDefault="001A15A3" w:rsidP="001A15A3">
      <w:pPr>
        <w:pStyle w:val="afc"/>
        <w:numPr>
          <w:ilvl w:val="0"/>
          <w:numId w:val="22"/>
        </w:numPr>
        <w:tabs>
          <w:tab w:val="left" w:pos="182"/>
        </w:tabs>
        <w:ind w:left="0" w:firstLine="567"/>
        <w:contextualSpacing/>
        <w:jc w:val="both"/>
      </w:pPr>
      <w:r w:rsidRPr="00345129">
        <w:rPr>
          <w:b/>
          <w:sz w:val="28"/>
          <w:szCs w:val="28"/>
        </w:rPr>
        <w:t xml:space="preserve">- 4 класс на территории </w:t>
      </w:r>
      <w:r>
        <w:rPr>
          <w:b/>
          <w:sz w:val="28"/>
          <w:szCs w:val="28"/>
        </w:rPr>
        <w:t>3</w:t>
      </w:r>
      <w:r w:rsidRPr="00345129">
        <w:rPr>
          <w:b/>
          <w:sz w:val="28"/>
          <w:szCs w:val="28"/>
        </w:rPr>
        <w:t xml:space="preserve"> МО </w:t>
      </w:r>
      <w:r w:rsidRPr="00345129">
        <w:rPr>
          <w:sz w:val="28"/>
          <w:szCs w:val="28"/>
        </w:rPr>
        <w:t>(</w:t>
      </w:r>
      <w:r w:rsidRPr="00345129">
        <w:rPr>
          <w:bCs/>
          <w:i/>
          <w:sz w:val="28"/>
          <w:szCs w:val="28"/>
        </w:rPr>
        <w:t xml:space="preserve">Новосергиевский, Первомайский, </w:t>
      </w:r>
      <w:proofErr w:type="spellStart"/>
      <w:r w:rsidRPr="00345129">
        <w:rPr>
          <w:b/>
          <w:bCs/>
          <w:i/>
          <w:sz w:val="28"/>
          <w:szCs w:val="28"/>
        </w:rPr>
        <w:t>Бузулукский</w:t>
      </w:r>
      <w:proofErr w:type="spellEnd"/>
      <w:r w:rsidRPr="00345129">
        <w:rPr>
          <w:b/>
          <w:bCs/>
          <w:i/>
          <w:sz w:val="28"/>
          <w:szCs w:val="28"/>
        </w:rPr>
        <w:t xml:space="preserve"> </w:t>
      </w:r>
      <w:r w:rsidRPr="00345129">
        <w:rPr>
          <w:i/>
          <w:sz w:val="28"/>
          <w:szCs w:val="28"/>
        </w:rPr>
        <w:t xml:space="preserve"> районы</w:t>
      </w:r>
      <w:r w:rsidRPr="00345129">
        <w:rPr>
          <w:sz w:val="28"/>
          <w:szCs w:val="28"/>
        </w:rPr>
        <w:t>).</w:t>
      </w:r>
    </w:p>
    <w:p w:rsidR="001A15A3" w:rsidRPr="00345129" w:rsidRDefault="001A15A3" w:rsidP="001A15A3">
      <w:pPr>
        <w:pStyle w:val="afc"/>
        <w:numPr>
          <w:ilvl w:val="0"/>
          <w:numId w:val="22"/>
        </w:numPr>
        <w:tabs>
          <w:tab w:val="left" w:pos="182"/>
        </w:tabs>
        <w:ind w:left="0" w:firstLine="567"/>
        <w:contextualSpacing/>
        <w:jc w:val="both"/>
        <w:rPr>
          <w:highlight w:val="yellow"/>
        </w:rPr>
      </w:pPr>
      <w:r w:rsidRPr="00345129">
        <w:rPr>
          <w:b/>
          <w:sz w:val="28"/>
          <w:szCs w:val="28"/>
        </w:rPr>
        <w:t>- 5 класс на территории 9 МО</w:t>
      </w:r>
      <w:r w:rsidRPr="00345129">
        <w:rPr>
          <w:i/>
          <w:sz w:val="28"/>
          <w:szCs w:val="28"/>
        </w:rPr>
        <w:t xml:space="preserve"> (Соль-</w:t>
      </w:r>
      <w:proofErr w:type="spellStart"/>
      <w:r w:rsidRPr="00345129">
        <w:rPr>
          <w:i/>
          <w:sz w:val="28"/>
          <w:szCs w:val="28"/>
        </w:rPr>
        <w:t>Илецкий</w:t>
      </w:r>
      <w:proofErr w:type="spellEnd"/>
      <w:r w:rsidRPr="00345129">
        <w:rPr>
          <w:i/>
          <w:sz w:val="28"/>
          <w:szCs w:val="28"/>
        </w:rPr>
        <w:t xml:space="preserve"> </w:t>
      </w:r>
      <w:proofErr w:type="spellStart"/>
      <w:r w:rsidRPr="00345129">
        <w:rPr>
          <w:i/>
          <w:sz w:val="28"/>
          <w:szCs w:val="28"/>
        </w:rPr>
        <w:t>м.о</w:t>
      </w:r>
      <w:proofErr w:type="spellEnd"/>
      <w:r w:rsidRPr="00345129">
        <w:rPr>
          <w:i/>
          <w:sz w:val="28"/>
          <w:szCs w:val="28"/>
        </w:rPr>
        <w:t xml:space="preserve">., </w:t>
      </w:r>
      <w:proofErr w:type="spellStart"/>
      <w:r w:rsidRPr="00345129">
        <w:rPr>
          <w:i/>
          <w:sz w:val="28"/>
          <w:szCs w:val="28"/>
        </w:rPr>
        <w:t>Кувандыкский</w:t>
      </w:r>
      <w:proofErr w:type="spellEnd"/>
      <w:r w:rsidRPr="00345129">
        <w:rPr>
          <w:i/>
          <w:sz w:val="28"/>
          <w:szCs w:val="28"/>
        </w:rPr>
        <w:t xml:space="preserve"> </w:t>
      </w:r>
      <w:proofErr w:type="spellStart"/>
      <w:r w:rsidRPr="00345129">
        <w:rPr>
          <w:i/>
          <w:sz w:val="28"/>
          <w:szCs w:val="28"/>
        </w:rPr>
        <w:t>м.о</w:t>
      </w:r>
      <w:proofErr w:type="spellEnd"/>
      <w:r w:rsidRPr="00345129">
        <w:rPr>
          <w:i/>
          <w:sz w:val="28"/>
          <w:szCs w:val="28"/>
        </w:rPr>
        <w:t xml:space="preserve">.,  </w:t>
      </w:r>
      <w:proofErr w:type="spellStart"/>
      <w:r w:rsidRPr="00345129">
        <w:rPr>
          <w:i/>
          <w:sz w:val="28"/>
          <w:szCs w:val="28"/>
        </w:rPr>
        <w:t>Акбулакский</w:t>
      </w:r>
      <w:proofErr w:type="spellEnd"/>
      <w:r w:rsidRPr="00345129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proofErr w:type="spellStart"/>
      <w:r w:rsidRPr="00345129">
        <w:rPr>
          <w:i/>
          <w:sz w:val="28"/>
          <w:szCs w:val="28"/>
        </w:rPr>
        <w:t>Беляевский</w:t>
      </w:r>
      <w:proofErr w:type="spellEnd"/>
      <w:r w:rsidRPr="00345129">
        <w:rPr>
          <w:i/>
          <w:sz w:val="28"/>
          <w:szCs w:val="28"/>
        </w:rPr>
        <w:t xml:space="preserve">, Домбаровский, </w:t>
      </w:r>
      <w:proofErr w:type="spellStart"/>
      <w:r w:rsidRPr="00345129">
        <w:rPr>
          <w:i/>
          <w:sz w:val="28"/>
          <w:szCs w:val="28"/>
        </w:rPr>
        <w:t>Илекский</w:t>
      </w:r>
      <w:proofErr w:type="spellEnd"/>
      <w:r w:rsidRPr="00345129">
        <w:rPr>
          <w:i/>
          <w:sz w:val="28"/>
          <w:szCs w:val="28"/>
        </w:rPr>
        <w:t xml:space="preserve">, </w:t>
      </w:r>
      <w:proofErr w:type="spellStart"/>
      <w:r w:rsidRPr="00345129">
        <w:rPr>
          <w:i/>
          <w:sz w:val="28"/>
          <w:szCs w:val="28"/>
        </w:rPr>
        <w:t>Новоорский</w:t>
      </w:r>
      <w:proofErr w:type="spellEnd"/>
      <w:r w:rsidRPr="00345129">
        <w:rPr>
          <w:i/>
          <w:sz w:val="28"/>
          <w:szCs w:val="28"/>
        </w:rPr>
        <w:t xml:space="preserve">, </w:t>
      </w:r>
      <w:proofErr w:type="spellStart"/>
      <w:r w:rsidRPr="00345129">
        <w:rPr>
          <w:i/>
          <w:sz w:val="28"/>
          <w:szCs w:val="28"/>
        </w:rPr>
        <w:t>Светлинский</w:t>
      </w:r>
      <w:proofErr w:type="spellEnd"/>
      <w:r w:rsidRPr="00345129">
        <w:rPr>
          <w:i/>
          <w:sz w:val="28"/>
          <w:szCs w:val="28"/>
        </w:rPr>
        <w:t xml:space="preserve">,  </w:t>
      </w:r>
      <w:proofErr w:type="spellStart"/>
      <w:r w:rsidRPr="00345129">
        <w:rPr>
          <w:i/>
          <w:sz w:val="28"/>
          <w:szCs w:val="28"/>
        </w:rPr>
        <w:t>Тюльганский</w:t>
      </w:r>
      <w:proofErr w:type="spellEnd"/>
      <w:r w:rsidRPr="00345129">
        <w:rPr>
          <w:i/>
          <w:sz w:val="28"/>
          <w:szCs w:val="28"/>
        </w:rPr>
        <w:t xml:space="preserve"> районы).</w:t>
      </w:r>
    </w:p>
    <w:p w:rsidR="009D6877" w:rsidRPr="00590FCF" w:rsidRDefault="009D6877" w:rsidP="009D6877">
      <w:pPr>
        <w:rPr>
          <w:highlight w:val="yellow"/>
          <w:shd w:val="clear" w:color="auto" w:fill="FFFF00"/>
        </w:rPr>
      </w:pPr>
    </w:p>
    <w:p w:rsidR="00CF5A29" w:rsidRPr="007E7850" w:rsidRDefault="00CF5A29" w:rsidP="009451B0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7E7850">
        <w:rPr>
          <w:bCs/>
          <w:iCs/>
          <w:sz w:val="28"/>
          <w:szCs w:val="28"/>
        </w:rPr>
        <w:t>В связи с прогнозируемой</w:t>
      </w:r>
      <w:r w:rsidRPr="007E7850">
        <w:rPr>
          <w:b/>
          <w:sz w:val="28"/>
          <w:szCs w:val="28"/>
        </w:rPr>
        <w:t xml:space="preserve"> чрезвычайной</w:t>
      </w:r>
      <w:r w:rsidR="00AB0010" w:rsidRPr="007E7850">
        <w:rPr>
          <w:b/>
          <w:sz w:val="28"/>
          <w:szCs w:val="28"/>
        </w:rPr>
        <w:t>,</w:t>
      </w:r>
      <w:r w:rsidR="00280AA1" w:rsidRPr="007E7850">
        <w:rPr>
          <w:b/>
          <w:sz w:val="28"/>
          <w:szCs w:val="28"/>
        </w:rPr>
        <w:t xml:space="preserve"> высокой пожарной опасностью</w:t>
      </w:r>
      <w:r w:rsidRPr="007E7850">
        <w:rPr>
          <w:b/>
          <w:sz w:val="28"/>
          <w:szCs w:val="28"/>
        </w:rPr>
        <w:t xml:space="preserve"> </w:t>
      </w:r>
      <w:r w:rsidRPr="007E7850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мусора, сухой травы. </w:t>
      </w:r>
      <w:r w:rsidRPr="007E7850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7E7850">
        <w:rPr>
          <w:sz w:val="28"/>
          <w:szCs w:val="28"/>
        </w:rPr>
        <w:t>т.ч</w:t>
      </w:r>
      <w:proofErr w:type="spellEnd"/>
      <w:r w:rsidRPr="007E7850">
        <w:rPr>
          <w:sz w:val="28"/>
          <w:szCs w:val="28"/>
        </w:rPr>
        <w:t xml:space="preserve">. палов сухой растительности) на населенные пункты, </w:t>
      </w:r>
      <w:r w:rsidRPr="007E7850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8E69F3" w:rsidRPr="007E7850" w:rsidRDefault="008E69F3" w:rsidP="008E69F3">
      <w:pPr>
        <w:numPr>
          <w:ilvl w:val="0"/>
          <w:numId w:val="23"/>
        </w:numPr>
        <w:tabs>
          <w:tab w:val="clear" w:pos="708"/>
          <w:tab w:val="num" w:pos="0"/>
        </w:tabs>
        <w:suppressAutoHyphens w:val="0"/>
        <w:ind w:left="0" w:firstLine="567"/>
        <w:jc w:val="both"/>
        <w:rPr>
          <w:sz w:val="27"/>
          <w:szCs w:val="27"/>
        </w:rPr>
      </w:pPr>
      <w:r w:rsidRPr="007E7850">
        <w:rPr>
          <w:bCs/>
          <w:iCs/>
          <w:sz w:val="27"/>
          <w:szCs w:val="27"/>
        </w:rPr>
        <w:t xml:space="preserve">В связи с прогнозируемым </w:t>
      </w:r>
      <w:r w:rsidRPr="007E7850">
        <w:rPr>
          <w:b/>
          <w:bCs/>
          <w:iCs/>
          <w:sz w:val="27"/>
          <w:szCs w:val="27"/>
        </w:rPr>
        <w:t xml:space="preserve">туманом, </w:t>
      </w:r>
      <w:r w:rsidRPr="007E7850">
        <w:rPr>
          <w:sz w:val="27"/>
          <w:szCs w:val="27"/>
        </w:rPr>
        <w:t>из-за снижения видимости на дорогах, увел</w:t>
      </w:r>
      <w:r w:rsidRPr="007E7850">
        <w:rPr>
          <w:sz w:val="27"/>
          <w:szCs w:val="27"/>
        </w:rPr>
        <w:t>и</w:t>
      </w:r>
      <w:r w:rsidRPr="007E7850">
        <w:rPr>
          <w:sz w:val="27"/>
          <w:szCs w:val="27"/>
        </w:rPr>
        <w:t>чивается вероятность возникновения ДТП на участках с ограниченной видимостью, кр</w:t>
      </w:r>
      <w:r w:rsidRPr="007E7850">
        <w:rPr>
          <w:sz w:val="27"/>
          <w:szCs w:val="27"/>
        </w:rPr>
        <w:t>у</w:t>
      </w:r>
      <w:r w:rsidRPr="007E7850">
        <w:rPr>
          <w:sz w:val="27"/>
          <w:szCs w:val="27"/>
        </w:rPr>
        <w:t xml:space="preserve">тыми поворотами, спусками и подъёмами. </w:t>
      </w:r>
    </w:p>
    <w:p w:rsidR="003A3F52" w:rsidRPr="007E7850" w:rsidRDefault="006A2120" w:rsidP="00BC0C61">
      <w:pPr>
        <w:ind w:firstLine="567"/>
        <w:jc w:val="both"/>
        <w:rPr>
          <w:bCs/>
          <w:sz w:val="27"/>
          <w:szCs w:val="27"/>
        </w:rPr>
      </w:pPr>
      <w:r w:rsidRPr="007E7850">
        <w:rPr>
          <w:bCs/>
          <w:iCs/>
          <w:sz w:val="28"/>
          <w:szCs w:val="28"/>
        </w:rPr>
        <w:t xml:space="preserve">В связи с </w:t>
      </w:r>
      <w:r w:rsidRPr="007E7850">
        <w:rPr>
          <w:b/>
          <w:bCs/>
          <w:iCs/>
          <w:sz w:val="28"/>
          <w:szCs w:val="28"/>
        </w:rPr>
        <w:t xml:space="preserve">заморозками </w:t>
      </w:r>
      <w:r w:rsidRPr="007E7850">
        <w:rPr>
          <w:b/>
          <w:color w:val="000000"/>
          <w:sz w:val="28"/>
          <w:szCs w:val="28"/>
        </w:rPr>
        <w:t>в воздухе и на поверхности почвы интенсивностью -0,-2°,</w:t>
      </w:r>
      <w:r w:rsidRPr="007E7850">
        <w:rPr>
          <w:b/>
          <w:i/>
          <w:color w:val="000000"/>
          <w:sz w:val="28"/>
          <w:szCs w:val="28"/>
        </w:rPr>
        <w:t xml:space="preserve"> </w:t>
      </w:r>
      <w:r w:rsidRPr="007E7850">
        <w:rPr>
          <w:color w:val="000000"/>
          <w:sz w:val="28"/>
          <w:szCs w:val="28"/>
        </w:rPr>
        <w:t>в</w:t>
      </w:r>
      <w:r w:rsidR="003A3F52" w:rsidRPr="007E7850">
        <w:rPr>
          <w:bCs/>
          <w:iCs/>
          <w:sz w:val="28"/>
          <w:szCs w:val="28"/>
        </w:rPr>
        <w:t>озможно возникновение чрезвычайных ситуаций, связанных с авариями на коммунальных системах жизнеобеспечения населения. 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875E80" w:rsidRPr="007E7850" w:rsidRDefault="00B37D31" w:rsidP="00D909B8">
      <w:pPr>
        <w:pStyle w:val="afc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7E7850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875E80" w:rsidRPr="00BC0C61" w:rsidRDefault="00B37D31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BC0C61">
        <w:rPr>
          <w:i/>
          <w:sz w:val="28"/>
          <w:szCs w:val="28"/>
        </w:rPr>
        <w:t>2.1.1. Прогноз гидрологической обстановки</w:t>
      </w:r>
      <w:r w:rsidRPr="00BC0C61">
        <w:rPr>
          <w:sz w:val="28"/>
          <w:szCs w:val="28"/>
        </w:rPr>
        <w:t>.</w:t>
      </w:r>
    </w:p>
    <w:p w:rsidR="00875E80" w:rsidRPr="00BC0C61" w:rsidRDefault="00B37D31">
      <w:pPr>
        <w:ind w:firstLine="567"/>
        <w:jc w:val="both"/>
      </w:pPr>
      <w:r w:rsidRPr="00BC0C61">
        <w:rPr>
          <w:bCs/>
          <w:iCs/>
          <w:sz w:val="28"/>
          <w:szCs w:val="28"/>
        </w:rPr>
        <w:t>Гидрологический режим на основных реках округа будет оставаться относительно стабильным.  Значительных колебаний уровня воды не ожидается.</w:t>
      </w:r>
    </w:p>
    <w:p w:rsidR="00875E80" w:rsidRPr="00BC0C61" w:rsidRDefault="00B37D31">
      <w:pPr>
        <w:ind w:firstLine="567"/>
        <w:jc w:val="both"/>
      </w:pPr>
      <w:r w:rsidRPr="00BC0C61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BC0C61">
        <w:rPr>
          <w:bCs/>
          <w:iCs/>
          <w:sz w:val="28"/>
          <w:szCs w:val="28"/>
        </w:rPr>
        <w:t>т.ч</w:t>
      </w:r>
      <w:proofErr w:type="spellEnd"/>
      <w:r w:rsidRPr="00BC0C61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875E80" w:rsidRPr="00BC0C6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C0C61">
        <w:rPr>
          <w:bCs/>
          <w:i/>
          <w:iCs/>
          <w:sz w:val="28"/>
          <w:szCs w:val="28"/>
        </w:rPr>
        <w:t>2.1.2. Пожароопасная обстановка:</w:t>
      </w:r>
    </w:p>
    <w:p w:rsidR="00875E80" w:rsidRPr="00BC0C6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C0C61">
        <w:rPr>
          <w:sz w:val="28"/>
          <w:szCs w:val="28"/>
        </w:rPr>
        <w:t xml:space="preserve">Ландшафтные пожары можно ожидать на любой территории области. Пожарный максимум (за </w:t>
      </w:r>
      <w:proofErr w:type="gramStart"/>
      <w:r w:rsidRPr="00BC0C61">
        <w:rPr>
          <w:sz w:val="28"/>
          <w:szCs w:val="28"/>
        </w:rPr>
        <w:t>последние</w:t>
      </w:r>
      <w:proofErr w:type="gramEnd"/>
      <w:r w:rsidRPr="00BC0C61">
        <w:rPr>
          <w:sz w:val="28"/>
          <w:szCs w:val="28"/>
        </w:rPr>
        <w:t xml:space="preserve"> 10 лет) был зарегистрирован в 2021 году– 33 очага возгораний, минимум в 2019 году – 3 возгораний. В АППГ было зарегистрировано 6 очагов лесных пожаров.</w:t>
      </w:r>
    </w:p>
    <w:p w:rsidR="00875E80" w:rsidRPr="00BC0C6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C0C61">
        <w:rPr>
          <w:sz w:val="28"/>
          <w:szCs w:val="28"/>
        </w:rPr>
        <w:t xml:space="preserve">Выпавшие осадки за предшествующий период снизят количество очагов природных пожаров ниже среднемноголетних значений (20 возгораний, общей площадью не более 350 га). </w:t>
      </w:r>
    </w:p>
    <w:p w:rsidR="00875E80" w:rsidRPr="00BC0C6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C0C61">
        <w:rPr>
          <w:sz w:val="28"/>
          <w:szCs w:val="28"/>
        </w:rPr>
        <w:t xml:space="preserve">Наибольшее количество возгораний вероятно на территориях </w:t>
      </w:r>
      <w:proofErr w:type="spellStart"/>
      <w:r w:rsidRPr="00BC0C61">
        <w:rPr>
          <w:sz w:val="28"/>
          <w:szCs w:val="28"/>
        </w:rPr>
        <w:t>Кувандыкского</w:t>
      </w:r>
      <w:proofErr w:type="spellEnd"/>
      <w:r w:rsidRPr="00BC0C61">
        <w:rPr>
          <w:sz w:val="28"/>
          <w:szCs w:val="28"/>
        </w:rPr>
        <w:t xml:space="preserve"> </w:t>
      </w:r>
      <w:proofErr w:type="spellStart"/>
      <w:r w:rsidRPr="00BC0C61">
        <w:rPr>
          <w:sz w:val="28"/>
          <w:szCs w:val="28"/>
        </w:rPr>
        <w:t>м.о</w:t>
      </w:r>
      <w:proofErr w:type="spellEnd"/>
      <w:r w:rsidRPr="00BC0C61">
        <w:rPr>
          <w:sz w:val="28"/>
          <w:szCs w:val="28"/>
        </w:rPr>
        <w:t>., Домбаровского, Оренбургского, Переволоцкого, Тоцкого районов.</w:t>
      </w:r>
    </w:p>
    <w:p w:rsidR="00875E80" w:rsidRPr="00BC0C61" w:rsidRDefault="00B37D31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BC0C61">
        <w:rPr>
          <w:spacing w:val="-4"/>
          <w:sz w:val="28"/>
          <w:szCs w:val="28"/>
        </w:rPr>
        <w:t xml:space="preserve">Сохраняется </w:t>
      </w:r>
      <w:r w:rsidRPr="00BC0C61">
        <w:rPr>
          <w:spacing w:val="-2"/>
          <w:sz w:val="28"/>
          <w:szCs w:val="28"/>
        </w:rPr>
        <w:t xml:space="preserve">вероятность возникновения ландшафтных (степных) пожаров, загорание мусора и сухой травы, </w:t>
      </w:r>
      <w:r w:rsidRPr="00BC0C61">
        <w:rPr>
          <w:bCs/>
          <w:iCs/>
          <w:sz w:val="28"/>
          <w:szCs w:val="28"/>
        </w:rPr>
        <w:t xml:space="preserve">распространения огня на населённые пункты, жилые дома, линии электропередач и связи, объекты инфраструктуры. </w:t>
      </w:r>
    </w:p>
    <w:p w:rsidR="00875E80" w:rsidRPr="00BC0C61" w:rsidRDefault="00B37D31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BC0C61">
        <w:rPr>
          <w:bCs/>
          <w:iCs/>
          <w:sz w:val="28"/>
          <w:szCs w:val="28"/>
        </w:rPr>
        <w:lastRenderedPageBreak/>
        <w:t xml:space="preserve">За период наблюдения с 2015 по 2024 годы критериев </w:t>
      </w:r>
      <w:proofErr w:type="gramStart"/>
      <w:r w:rsidRPr="00BC0C61">
        <w:rPr>
          <w:bCs/>
          <w:iCs/>
          <w:sz w:val="28"/>
          <w:szCs w:val="28"/>
        </w:rPr>
        <w:t>ЧС  достигли</w:t>
      </w:r>
      <w:proofErr w:type="gramEnd"/>
      <w:r w:rsidRPr="00BC0C61">
        <w:rPr>
          <w:bCs/>
          <w:iCs/>
          <w:sz w:val="28"/>
          <w:szCs w:val="28"/>
        </w:rPr>
        <w:t xml:space="preserve"> ландшафтные пожары на территориях Новоорского района в 2015 году, </w:t>
      </w:r>
      <w:proofErr w:type="spellStart"/>
      <w:r w:rsidRPr="00BC0C61">
        <w:rPr>
          <w:bCs/>
          <w:iCs/>
          <w:sz w:val="28"/>
          <w:szCs w:val="28"/>
        </w:rPr>
        <w:t>Кувандыкского</w:t>
      </w:r>
      <w:proofErr w:type="spellEnd"/>
      <w:r w:rsidRPr="00BC0C61">
        <w:rPr>
          <w:bCs/>
          <w:iCs/>
          <w:sz w:val="28"/>
          <w:szCs w:val="28"/>
        </w:rPr>
        <w:t xml:space="preserve"> </w:t>
      </w:r>
      <w:proofErr w:type="spellStart"/>
      <w:r w:rsidRPr="00BC0C61">
        <w:rPr>
          <w:bCs/>
          <w:iCs/>
          <w:sz w:val="28"/>
          <w:szCs w:val="28"/>
        </w:rPr>
        <w:t>м.о</w:t>
      </w:r>
      <w:proofErr w:type="spellEnd"/>
      <w:r w:rsidRPr="00BC0C61">
        <w:rPr>
          <w:bCs/>
          <w:iCs/>
          <w:sz w:val="28"/>
          <w:szCs w:val="28"/>
        </w:rPr>
        <w:t xml:space="preserve">. в 2018 году. В 2022 году на территориях: </w:t>
      </w:r>
      <w:proofErr w:type="spellStart"/>
      <w:r w:rsidRPr="00BC0C61">
        <w:rPr>
          <w:bCs/>
          <w:iCs/>
          <w:sz w:val="28"/>
          <w:szCs w:val="28"/>
        </w:rPr>
        <w:t>Кувандыкского</w:t>
      </w:r>
      <w:proofErr w:type="spellEnd"/>
      <w:r w:rsidRPr="00BC0C61">
        <w:rPr>
          <w:bCs/>
          <w:iCs/>
          <w:sz w:val="28"/>
          <w:szCs w:val="28"/>
        </w:rPr>
        <w:t xml:space="preserve">, Гайского, </w:t>
      </w:r>
      <w:proofErr w:type="spellStart"/>
      <w:r w:rsidRPr="00BC0C61">
        <w:rPr>
          <w:bCs/>
          <w:iCs/>
          <w:sz w:val="28"/>
          <w:szCs w:val="28"/>
        </w:rPr>
        <w:t>Ясненского</w:t>
      </w:r>
      <w:proofErr w:type="spellEnd"/>
      <w:r w:rsidRPr="00BC0C61">
        <w:rPr>
          <w:bCs/>
          <w:iCs/>
          <w:sz w:val="28"/>
          <w:szCs w:val="28"/>
        </w:rPr>
        <w:t xml:space="preserve"> </w:t>
      </w:r>
      <w:proofErr w:type="spellStart"/>
      <w:r w:rsidRPr="00BC0C61">
        <w:rPr>
          <w:bCs/>
          <w:iCs/>
          <w:sz w:val="28"/>
          <w:szCs w:val="28"/>
        </w:rPr>
        <w:t>м</w:t>
      </w:r>
      <w:proofErr w:type="gramStart"/>
      <w:r w:rsidRPr="00BC0C61">
        <w:rPr>
          <w:bCs/>
          <w:iCs/>
          <w:sz w:val="28"/>
          <w:szCs w:val="28"/>
        </w:rPr>
        <w:t>.о</w:t>
      </w:r>
      <w:proofErr w:type="spellEnd"/>
      <w:proofErr w:type="gramEnd"/>
      <w:r w:rsidRPr="00BC0C61">
        <w:rPr>
          <w:bCs/>
          <w:iCs/>
          <w:sz w:val="28"/>
          <w:szCs w:val="28"/>
        </w:rPr>
        <w:t xml:space="preserve"> и г. Медногорск; Новоорского, Домбаровского, </w:t>
      </w:r>
      <w:proofErr w:type="spellStart"/>
      <w:r w:rsidRPr="00BC0C61">
        <w:rPr>
          <w:bCs/>
          <w:iCs/>
          <w:sz w:val="28"/>
          <w:szCs w:val="28"/>
        </w:rPr>
        <w:t>Адамовского</w:t>
      </w:r>
      <w:proofErr w:type="spellEnd"/>
      <w:r w:rsidRPr="00BC0C61">
        <w:rPr>
          <w:bCs/>
          <w:iCs/>
          <w:sz w:val="28"/>
          <w:szCs w:val="28"/>
        </w:rPr>
        <w:t xml:space="preserve">, </w:t>
      </w:r>
      <w:proofErr w:type="spellStart"/>
      <w:r w:rsidRPr="00BC0C61">
        <w:rPr>
          <w:bCs/>
          <w:iCs/>
          <w:sz w:val="28"/>
          <w:szCs w:val="28"/>
        </w:rPr>
        <w:t>Тюльганского</w:t>
      </w:r>
      <w:proofErr w:type="spellEnd"/>
      <w:r w:rsidRPr="00BC0C61">
        <w:rPr>
          <w:bCs/>
          <w:iCs/>
          <w:sz w:val="28"/>
          <w:szCs w:val="28"/>
        </w:rPr>
        <w:t xml:space="preserve"> районов. На основании многолетних данных можно сделать вывод, что в осенние месяцы природные пожары характерны для востока области, что во многом обусловлено погодными условиями, человеческим фактором, а также переходами очагов пожаров с приграничных районов.</w:t>
      </w:r>
      <w:r w:rsidRPr="00BC0C61">
        <w:rPr>
          <w:sz w:val="28"/>
          <w:szCs w:val="28"/>
        </w:rPr>
        <w:t xml:space="preserve"> Сохраняется риск трансграничных переходов природных пожаров (в т. ч. палов сухой растительности) и задымления приграничных территорий в </w:t>
      </w:r>
      <w:r w:rsidRPr="00BC0C61">
        <w:rPr>
          <w:color w:val="000000"/>
          <w:sz w:val="28"/>
          <w:szCs w:val="28"/>
        </w:rPr>
        <w:t>приграничной зоне Оренбургской области. Наиболее вероятны переходы степных пожаров в восточной части области.</w:t>
      </w:r>
    </w:p>
    <w:p w:rsidR="00875E80" w:rsidRPr="00BC0C61" w:rsidRDefault="00B37D31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BC0C61">
        <w:rPr>
          <w:i/>
          <w:sz w:val="28"/>
          <w:szCs w:val="28"/>
        </w:rPr>
        <w:t>2.1.3. Экзогенные геологические процессы</w:t>
      </w:r>
      <w:r w:rsidRPr="00BC0C61">
        <w:rPr>
          <w:b/>
          <w:sz w:val="28"/>
          <w:szCs w:val="28"/>
        </w:rPr>
        <w:t>.</w:t>
      </w:r>
    </w:p>
    <w:p w:rsidR="00875E80" w:rsidRPr="00BC0C61" w:rsidRDefault="00B37D31">
      <w:pPr>
        <w:pStyle w:val="afc"/>
        <w:numPr>
          <w:ilvl w:val="0"/>
          <w:numId w:val="2"/>
        </w:numPr>
        <w:ind w:left="0" w:firstLine="567"/>
        <w:jc w:val="both"/>
        <w:rPr>
          <w:rFonts w:eastAsia="Calibri"/>
          <w:color w:val="000000"/>
          <w:spacing w:val="-4"/>
          <w:sz w:val="28"/>
          <w:szCs w:val="28"/>
        </w:rPr>
      </w:pPr>
      <w:r w:rsidRPr="00BC0C61">
        <w:rPr>
          <w:bCs/>
          <w:spacing w:val="-4"/>
          <w:sz w:val="28"/>
          <w:szCs w:val="28"/>
        </w:rPr>
        <w:t>Чрезвычайные ситуации, обусловленные экзогенными геологическими процессами, не прогнозируются.</w:t>
      </w:r>
      <w:r w:rsidRPr="00BC0C61">
        <w:rPr>
          <w:sz w:val="28"/>
          <w:szCs w:val="28"/>
        </w:rPr>
        <w:t xml:space="preserve"> На территории области ожидается средняя активность эрозионных процессов.</w:t>
      </w:r>
    </w:p>
    <w:p w:rsidR="00875E80" w:rsidRPr="00BC0C61" w:rsidRDefault="00B37D31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BC0C61">
        <w:rPr>
          <w:i/>
          <w:sz w:val="28"/>
          <w:szCs w:val="28"/>
        </w:rPr>
        <w:t xml:space="preserve">2.1.4. </w:t>
      </w:r>
      <w:r w:rsidRPr="00BC0C61">
        <w:rPr>
          <w:i/>
          <w:spacing w:val="-6"/>
          <w:sz w:val="28"/>
          <w:szCs w:val="28"/>
        </w:rPr>
        <w:t>Сейсмическая обстановка</w:t>
      </w:r>
      <w:r w:rsidRPr="00BC0C61">
        <w:rPr>
          <w:b/>
          <w:spacing w:val="-6"/>
          <w:sz w:val="28"/>
          <w:szCs w:val="28"/>
        </w:rPr>
        <w:t xml:space="preserve">: </w:t>
      </w:r>
    </w:p>
    <w:p w:rsidR="00875E80" w:rsidRPr="00BC0C61" w:rsidRDefault="00B37D31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BC0C61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BC0C61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BC0C61">
        <w:rPr>
          <w:bCs/>
          <w:color w:val="000000"/>
          <w:spacing w:val="-6"/>
          <w:sz w:val="28"/>
          <w:szCs w:val="28"/>
          <w:lang w:val="en-US"/>
        </w:rPr>
        <w:t>MSK</w:t>
      </w:r>
      <w:r w:rsidRPr="00BC0C61">
        <w:rPr>
          <w:bCs/>
          <w:color w:val="000000"/>
          <w:spacing w:val="-6"/>
          <w:sz w:val="28"/>
          <w:szCs w:val="28"/>
        </w:rPr>
        <w:t>-64 (</w:t>
      </w:r>
      <w:r w:rsidRPr="00BC0C61">
        <w:rPr>
          <w:bCs/>
          <w:color w:val="000000"/>
          <w:spacing w:val="-6"/>
          <w:sz w:val="28"/>
          <w:szCs w:val="28"/>
          <w:lang w:val="en-US"/>
        </w:rPr>
        <w:t>ORS</w:t>
      </w:r>
      <w:r w:rsidRPr="00BC0C61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BC0C61">
        <w:rPr>
          <w:bCs/>
          <w:color w:val="000000"/>
          <w:spacing w:val="-6"/>
          <w:sz w:val="28"/>
          <w:szCs w:val="28"/>
          <w:lang w:val="en-US"/>
        </w:rPr>
        <w:t>ML</w:t>
      </w:r>
      <w:r w:rsidRPr="00BC0C61">
        <w:rPr>
          <w:bCs/>
          <w:color w:val="000000"/>
          <w:spacing w:val="-6"/>
          <w:sz w:val="28"/>
          <w:szCs w:val="28"/>
        </w:rPr>
        <w:t xml:space="preserve"> 1-3.</w:t>
      </w:r>
    </w:p>
    <w:p w:rsidR="00875E80" w:rsidRPr="00BC0C61" w:rsidRDefault="00B37D31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BC0C61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875E80" w:rsidRPr="00BC0C61" w:rsidRDefault="00B37D31">
      <w:pPr>
        <w:tabs>
          <w:tab w:val="left" w:pos="851"/>
        </w:tabs>
        <w:ind w:firstLine="567"/>
        <w:jc w:val="both"/>
      </w:pPr>
      <w:r w:rsidRPr="00BC0C61">
        <w:rPr>
          <w:color w:val="000000"/>
          <w:sz w:val="28"/>
          <w:szCs w:val="28"/>
        </w:rPr>
        <w:t>Сохраняется риск гибели людей на водных объектах области. Возможны происшествия на водных объектах в связи с нарушением правил безопасности при пользовании маломерными плавательными средствами.</w:t>
      </w:r>
    </w:p>
    <w:p w:rsidR="00875E80" w:rsidRPr="00BC0C61" w:rsidRDefault="00B37D31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BC0C61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  <w:lang w:val="x-none"/>
        </w:rPr>
        <w:t>По анализу многолетних данных в сентябре 2025 года прогнозируется возникновение ЧС техногенного характера с вероятностью локального уровня – 0,09, муниципального – 0,09.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>Из происшествий возможны: аварии на автомобильном транспорте, техногенные пожары, аварии на трубопроводном транспорте, аварии на железнодорожном транспорте, нарушения в работе системы жилищно-коммунального хозяйства, обнаружение взрывоопасных предметов, взрывы (и) или обрушения в зданиях и сооружениях, различного назначения (в основном это срыв кровель при порывах ветра, взрывы газовых баллонов, взрывы на производстве).</w:t>
      </w:r>
    </w:p>
    <w:p w:rsidR="00875E80" w:rsidRPr="00BC0C61" w:rsidRDefault="00B37D31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BC0C61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 xml:space="preserve">Среднемноголетний показатель пожаров на объектах жилого, социально-бытового и культурного назначения в сентябре – 170 пожаров. </w:t>
      </w:r>
    </w:p>
    <w:p w:rsidR="00875E80" w:rsidRPr="006A2120" w:rsidRDefault="00B37D31">
      <w:pPr>
        <w:ind w:firstLine="567"/>
        <w:jc w:val="both"/>
      </w:pPr>
      <w:r w:rsidRPr="006A2120">
        <w:rPr>
          <w:sz w:val="28"/>
          <w:szCs w:val="28"/>
        </w:rPr>
        <w:t>Наибольшее количество пожаров ожидаются на территориях городов, крупных районных центров.</w:t>
      </w:r>
    </w:p>
    <w:p w:rsidR="001F6776" w:rsidRPr="006A2120" w:rsidRDefault="001F6776" w:rsidP="001F6776">
      <w:pPr>
        <w:ind w:firstLine="567"/>
        <w:jc w:val="both"/>
        <w:rPr>
          <w:rFonts w:eastAsia="SimSun"/>
          <w:sz w:val="28"/>
          <w:szCs w:val="28"/>
        </w:rPr>
      </w:pPr>
      <w:r w:rsidRPr="001A15A3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1A15A3">
        <w:rPr>
          <w:sz w:val="28"/>
          <w:szCs w:val="28"/>
        </w:rPr>
        <w:t>г.г</w:t>
      </w:r>
      <w:proofErr w:type="spellEnd"/>
      <w:r w:rsidRPr="001A15A3">
        <w:rPr>
          <w:sz w:val="28"/>
          <w:szCs w:val="28"/>
        </w:rPr>
        <w:t xml:space="preserve">. </w:t>
      </w:r>
      <w:r w:rsidRPr="001A15A3">
        <w:rPr>
          <w:b/>
          <w:sz w:val="28"/>
          <w:szCs w:val="28"/>
        </w:rPr>
        <w:t>Оренбург</w:t>
      </w:r>
      <w:r w:rsidRPr="001A15A3">
        <w:rPr>
          <w:sz w:val="28"/>
          <w:szCs w:val="28"/>
        </w:rPr>
        <w:t xml:space="preserve"> </w:t>
      </w:r>
      <w:r w:rsidRPr="001A15A3">
        <w:rPr>
          <w:i/>
          <w:sz w:val="28"/>
          <w:szCs w:val="28"/>
        </w:rPr>
        <w:t>вероятность менее 0,2</w:t>
      </w:r>
      <w:r w:rsidRPr="001A15A3">
        <w:rPr>
          <w:sz w:val="28"/>
          <w:szCs w:val="28"/>
        </w:rPr>
        <w:t xml:space="preserve"> (расстояние от ПСЧ 0,5-5 км, время реагирования – 10 мин), </w:t>
      </w:r>
      <w:r w:rsidRPr="001A15A3">
        <w:rPr>
          <w:b/>
          <w:sz w:val="28"/>
          <w:szCs w:val="28"/>
        </w:rPr>
        <w:t>Орск</w:t>
      </w:r>
      <w:r w:rsidRPr="001A15A3">
        <w:rPr>
          <w:sz w:val="28"/>
          <w:szCs w:val="28"/>
        </w:rPr>
        <w:t xml:space="preserve"> </w:t>
      </w:r>
      <w:r w:rsidRPr="001A15A3">
        <w:rPr>
          <w:i/>
          <w:sz w:val="28"/>
          <w:szCs w:val="28"/>
        </w:rPr>
        <w:t>вероятность менее 0,2</w:t>
      </w:r>
      <w:r w:rsidRPr="001A15A3">
        <w:rPr>
          <w:sz w:val="28"/>
          <w:szCs w:val="28"/>
        </w:rPr>
        <w:t xml:space="preserve"> (расстояние от ПСЧ-9 – 0,5-5км, время реагирования – 10 мин.), </w:t>
      </w:r>
      <w:proofErr w:type="spellStart"/>
      <w:r w:rsidR="00B949E5" w:rsidRPr="001A15A3">
        <w:rPr>
          <w:rFonts w:eastAsia="SimSun"/>
          <w:b/>
          <w:sz w:val="28"/>
          <w:szCs w:val="28"/>
        </w:rPr>
        <w:t>Бугурусланском</w:t>
      </w:r>
      <w:proofErr w:type="spellEnd"/>
      <w:r w:rsidR="00B949E5" w:rsidRPr="001A15A3">
        <w:rPr>
          <w:rFonts w:eastAsia="SimSun"/>
          <w:sz w:val="28"/>
          <w:szCs w:val="28"/>
        </w:rPr>
        <w:t xml:space="preserve"> </w:t>
      </w:r>
      <w:r w:rsidR="00B949E5" w:rsidRPr="001A15A3">
        <w:rPr>
          <w:b/>
          <w:bCs/>
          <w:sz w:val="28"/>
          <w:szCs w:val="28"/>
        </w:rPr>
        <w:t>районе</w:t>
      </w:r>
      <w:r w:rsidR="00B949E5" w:rsidRPr="001A15A3">
        <w:rPr>
          <w:i/>
          <w:sz w:val="28"/>
          <w:szCs w:val="28"/>
        </w:rPr>
        <w:t xml:space="preserve"> вероятность менее 0,2 </w:t>
      </w:r>
      <w:r w:rsidR="00B949E5" w:rsidRPr="001A15A3">
        <w:rPr>
          <w:rFonts w:eastAsia="SimSun"/>
          <w:sz w:val="28"/>
          <w:szCs w:val="28"/>
        </w:rPr>
        <w:t>(</w:t>
      </w:r>
      <w:proofErr w:type="spellStart"/>
      <w:r w:rsidR="00B949E5" w:rsidRPr="001A15A3">
        <w:rPr>
          <w:rFonts w:eastAsia="SimSun"/>
          <w:sz w:val="28"/>
          <w:szCs w:val="28"/>
        </w:rPr>
        <w:t>г</w:t>
      </w:r>
      <w:proofErr w:type="gramStart"/>
      <w:r w:rsidR="00B949E5" w:rsidRPr="001A15A3">
        <w:rPr>
          <w:rFonts w:eastAsia="SimSun"/>
          <w:sz w:val="28"/>
          <w:szCs w:val="28"/>
        </w:rPr>
        <w:t>.Б</w:t>
      </w:r>
      <w:proofErr w:type="gramEnd"/>
      <w:r w:rsidR="00B949E5" w:rsidRPr="001A15A3">
        <w:rPr>
          <w:rFonts w:eastAsia="SimSun"/>
          <w:sz w:val="28"/>
          <w:szCs w:val="28"/>
        </w:rPr>
        <w:t>угуруслан</w:t>
      </w:r>
      <w:proofErr w:type="spellEnd"/>
      <w:r w:rsidR="00B949E5" w:rsidRPr="001A15A3">
        <w:rPr>
          <w:rFonts w:eastAsia="SimSun"/>
          <w:sz w:val="28"/>
          <w:szCs w:val="28"/>
        </w:rPr>
        <w:t xml:space="preserve"> расстояние от ПСЧ-25 0,5-5 км, время реагирования – 10 мин),</w:t>
      </w:r>
      <w:r w:rsidR="00B949E5" w:rsidRPr="001A15A3">
        <w:rPr>
          <w:rFonts w:eastAsia="SimSun"/>
          <w:b/>
          <w:sz w:val="28"/>
          <w:szCs w:val="28"/>
        </w:rPr>
        <w:t xml:space="preserve"> </w:t>
      </w:r>
      <w:proofErr w:type="spellStart"/>
      <w:r w:rsidR="00B949E5" w:rsidRPr="001A15A3">
        <w:rPr>
          <w:rFonts w:eastAsia="SimSun"/>
          <w:b/>
          <w:sz w:val="28"/>
          <w:szCs w:val="28"/>
        </w:rPr>
        <w:t>Кваркенском</w:t>
      </w:r>
      <w:proofErr w:type="spellEnd"/>
      <w:r w:rsidR="00B949E5" w:rsidRPr="001A15A3">
        <w:rPr>
          <w:rFonts w:eastAsia="SimSun"/>
          <w:sz w:val="28"/>
          <w:szCs w:val="28"/>
        </w:rPr>
        <w:t xml:space="preserve"> </w:t>
      </w:r>
      <w:r w:rsidR="00B949E5" w:rsidRPr="001A15A3">
        <w:rPr>
          <w:b/>
          <w:bCs/>
          <w:sz w:val="28"/>
          <w:szCs w:val="28"/>
        </w:rPr>
        <w:t>районе</w:t>
      </w:r>
      <w:r w:rsidR="00B949E5" w:rsidRPr="001A15A3">
        <w:rPr>
          <w:i/>
          <w:sz w:val="28"/>
          <w:szCs w:val="28"/>
        </w:rPr>
        <w:t xml:space="preserve"> вероятность менее 0,2</w:t>
      </w:r>
      <w:r w:rsidR="00B949E5" w:rsidRPr="001A15A3">
        <w:rPr>
          <w:sz w:val="28"/>
          <w:szCs w:val="28"/>
        </w:rPr>
        <w:t xml:space="preserve"> </w:t>
      </w:r>
      <w:r w:rsidR="00B949E5" w:rsidRPr="001A15A3">
        <w:rPr>
          <w:rFonts w:eastAsia="SimSun"/>
          <w:sz w:val="28"/>
          <w:szCs w:val="28"/>
        </w:rPr>
        <w:t>(</w:t>
      </w:r>
      <w:proofErr w:type="spellStart"/>
      <w:r w:rsidR="00B949E5" w:rsidRPr="001A15A3">
        <w:rPr>
          <w:rFonts w:eastAsia="SimSun"/>
          <w:sz w:val="28"/>
          <w:szCs w:val="28"/>
        </w:rPr>
        <w:t>с.Кваркено</w:t>
      </w:r>
      <w:proofErr w:type="spellEnd"/>
      <w:r w:rsidR="00B949E5" w:rsidRPr="001A15A3">
        <w:rPr>
          <w:rFonts w:eastAsia="SimSun"/>
          <w:sz w:val="28"/>
          <w:szCs w:val="28"/>
        </w:rPr>
        <w:t xml:space="preserve">, расстояние от ПСЧ-31 – 0,5-3 км, время реагирования –6 мин), </w:t>
      </w:r>
      <w:proofErr w:type="spellStart"/>
      <w:r w:rsidR="00B949E5" w:rsidRPr="001A15A3">
        <w:rPr>
          <w:b/>
          <w:sz w:val="28"/>
          <w:szCs w:val="28"/>
        </w:rPr>
        <w:t>Сакмарском</w:t>
      </w:r>
      <w:proofErr w:type="spellEnd"/>
      <w:r w:rsidR="00B949E5" w:rsidRPr="001A15A3">
        <w:rPr>
          <w:b/>
          <w:sz w:val="28"/>
          <w:szCs w:val="28"/>
        </w:rPr>
        <w:t xml:space="preserve"> районе</w:t>
      </w:r>
      <w:r w:rsidR="00B949E5" w:rsidRPr="001A15A3">
        <w:rPr>
          <w:sz w:val="28"/>
          <w:szCs w:val="28"/>
        </w:rPr>
        <w:t xml:space="preserve"> </w:t>
      </w:r>
      <w:r w:rsidR="00B949E5" w:rsidRPr="001A15A3">
        <w:rPr>
          <w:i/>
          <w:sz w:val="28"/>
          <w:szCs w:val="28"/>
        </w:rPr>
        <w:t>вероятность менее 0,3</w:t>
      </w:r>
      <w:r w:rsidR="00B949E5" w:rsidRPr="001A15A3">
        <w:rPr>
          <w:sz w:val="28"/>
          <w:szCs w:val="28"/>
        </w:rPr>
        <w:t xml:space="preserve"> </w:t>
      </w:r>
      <w:proofErr w:type="gramStart"/>
      <w:r w:rsidR="00B949E5" w:rsidRPr="001A15A3">
        <w:rPr>
          <w:sz w:val="28"/>
          <w:szCs w:val="28"/>
        </w:rPr>
        <w:t xml:space="preserve">( </w:t>
      </w:r>
      <w:proofErr w:type="gramEnd"/>
      <w:r w:rsidR="00B949E5" w:rsidRPr="001A15A3">
        <w:rPr>
          <w:sz w:val="28"/>
          <w:szCs w:val="28"/>
        </w:rPr>
        <w:t xml:space="preserve">с. Сакмара </w:t>
      </w:r>
      <w:r w:rsidR="00B949E5" w:rsidRPr="001A15A3">
        <w:rPr>
          <w:sz w:val="28"/>
          <w:szCs w:val="28"/>
        </w:rPr>
        <w:lastRenderedPageBreak/>
        <w:t xml:space="preserve">расстояние от  ПСЧ-19 – 0,5-3 км, время реагирования – 6 мин.) </w:t>
      </w:r>
      <w:r w:rsidRPr="001A15A3">
        <w:rPr>
          <w:rFonts w:eastAsia="SimSun"/>
          <w:sz w:val="28"/>
          <w:szCs w:val="28"/>
        </w:rPr>
        <w:t>Оренбургской области</w:t>
      </w:r>
      <w:r w:rsidRPr="001A15A3">
        <w:rPr>
          <w:i/>
          <w:sz w:val="28"/>
          <w:szCs w:val="28"/>
        </w:rPr>
        <w:t>, в целом за область вероятность менее 0,1.</w:t>
      </w:r>
    </w:p>
    <w:p w:rsidR="00875E80" w:rsidRPr="006A2120" w:rsidRDefault="00B37D31">
      <w:pPr>
        <w:ind w:firstLine="567"/>
        <w:jc w:val="both"/>
        <w:rPr>
          <w:i/>
          <w:sz w:val="28"/>
          <w:szCs w:val="28"/>
        </w:rPr>
      </w:pPr>
      <w:r w:rsidRPr="006A2120">
        <w:rPr>
          <w:i/>
          <w:sz w:val="28"/>
          <w:szCs w:val="28"/>
        </w:rPr>
        <w:t>2.2. Аварии на автомобильном транспорте.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6A2120">
        <w:rPr>
          <w:sz w:val="28"/>
          <w:szCs w:val="28"/>
        </w:rPr>
        <w:t>В сентябре сохраняется высоким риск ДТП с тяжкими последствиями. Месяц в разрезе года занимает четвертое место по количеству таких</w:t>
      </w:r>
      <w:r w:rsidRPr="00BC0C61">
        <w:rPr>
          <w:sz w:val="28"/>
          <w:szCs w:val="28"/>
        </w:rPr>
        <w:t xml:space="preserve"> ДТП (ЧС, в результате ДТП зарегистрировано в 2020 году </w:t>
      </w:r>
      <w:proofErr w:type="gramStart"/>
      <w:r w:rsidRPr="00BC0C61">
        <w:rPr>
          <w:sz w:val="28"/>
          <w:szCs w:val="28"/>
        </w:rPr>
        <w:t>в</w:t>
      </w:r>
      <w:proofErr w:type="gramEnd"/>
      <w:r w:rsidRPr="00BC0C61">
        <w:rPr>
          <w:sz w:val="28"/>
          <w:szCs w:val="28"/>
        </w:rPr>
        <w:t xml:space="preserve"> Соль-Илецком </w:t>
      </w:r>
      <w:proofErr w:type="spellStart"/>
      <w:r w:rsidRPr="00BC0C61">
        <w:rPr>
          <w:sz w:val="28"/>
          <w:szCs w:val="28"/>
        </w:rPr>
        <w:t>м.о</w:t>
      </w:r>
      <w:proofErr w:type="spellEnd"/>
      <w:r w:rsidRPr="00BC0C61">
        <w:rPr>
          <w:sz w:val="28"/>
          <w:szCs w:val="28"/>
        </w:rPr>
        <w:t>.).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Анализ дорожно-транспортных происшествий за сентябрь с 2015 по 2024 гг. показывает, что максимальное количество ДТП в сентябре было зарегистрировано в 2016 г. (262), минимальное в 2023 г. (117). В последние годы регистрируется снижение общего количества ДТП.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 xml:space="preserve">Количество ДТП прогнозируется на уровне среднемноголетних показателей. 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 xml:space="preserve">Наибольшее количество дорожно - транспортных происшествий происходят на </w:t>
      </w:r>
      <w:r w:rsidRPr="00BC0C61">
        <w:rPr>
          <w:color w:val="000000"/>
          <w:sz w:val="28"/>
          <w:szCs w:val="28"/>
        </w:rPr>
        <w:t xml:space="preserve">улично-дорожной сети городов и населенных </w:t>
      </w:r>
      <w:r w:rsidRPr="00BC0C61">
        <w:rPr>
          <w:sz w:val="28"/>
          <w:szCs w:val="28"/>
        </w:rPr>
        <w:t xml:space="preserve">на территориях областных центров, городов. </w:t>
      </w:r>
    </w:p>
    <w:p w:rsidR="006B046A" w:rsidRPr="00BC0C61" w:rsidRDefault="00B37D31" w:rsidP="006A2120">
      <w:pPr>
        <w:ind w:firstLine="567"/>
        <w:jc w:val="both"/>
        <w:rPr>
          <w:sz w:val="28"/>
          <w:szCs w:val="28"/>
        </w:rPr>
      </w:pPr>
      <w:bookmarkStart w:id="4" w:name="_GoBack"/>
      <w:bookmarkEnd w:id="4"/>
      <w:proofErr w:type="gramStart"/>
      <w:r w:rsidRPr="001A15A3">
        <w:rPr>
          <w:bCs/>
          <w:sz w:val="28"/>
          <w:szCs w:val="28"/>
        </w:rPr>
        <w:t xml:space="preserve">Наиболее вероятны ДТП в г. Оренбург вероятность менее 0,3 (ул. Чкалова, Терешковой, Шевченко, </w:t>
      </w:r>
      <w:proofErr w:type="spellStart"/>
      <w:r w:rsidRPr="001A15A3">
        <w:rPr>
          <w:bCs/>
          <w:sz w:val="28"/>
          <w:szCs w:val="28"/>
        </w:rPr>
        <w:t>Донгузская</w:t>
      </w:r>
      <w:proofErr w:type="spellEnd"/>
      <w:r w:rsidRPr="001A15A3">
        <w:rPr>
          <w:bCs/>
          <w:sz w:val="28"/>
          <w:szCs w:val="28"/>
        </w:rPr>
        <w:t>, пр.</w:t>
      </w:r>
      <w:proofErr w:type="gramEnd"/>
      <w:r w:rsidRPr="001A15A3">
        <w:rPr>
          <w:bCs/>
          <w:sz w:val="28"/>
          <w:szCs w:val="28"/>
        </w:rPr>
        <w:t xml:space="preserve"> </w:t>
      </w:r>
      <w:proofErr w:type="gramStart"/>
      <w:r w:rsidRPr="001A15A3">
        <w:rPr>
          <w:bCs/>
          <w:sz w:val="28"/>
          <w:szCs w:val="28"/>
        </w:rPr>
        <w:t>Гагарина, расстояние от ПСЧ 0,5-5 км, время реагирования – 10 мин), г. Орск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км.; 2) г. Орск 282-287 протяжённость 5 км.; 3) г. Орск 288-289 протяжённость 1 км.,),</w:t>
      </w:r>
      <w:r w:rsidRPr="001A15A3">
        <w:rPr>
          <w:bCs/>
          <w:color w:val="FF0000"/>
          <w:sz w:val="28"/>
          <w:szCs w:val="28"/>
        </w:rPr>
        <w:t xml:space="preserve"> </w:t>
      </w:r>
      <w:r w:rsidRPr="001A15A3">
        <w:rPr>
          <w:bCs/>
          <w:sz w:val="28"/>
          <w:szCs w:val="28"/>
        </w:rPr>
        <w:t>в Северном районе вероятность менее 0,2 (Федеральная трасса М-5</w:t>
      </w:r>
      <w:proofErr w:type="gramEnd"/>
      <w:r w:rsidRPr="001A15A3">
        <w:rPr>
          <w:bCs/>
          <w:sz w:val="28"/>
          <w:szCs w:val="28"/>
        </w:rPr>
        <w:t xml:space="preserve"> «</w:t>
      </w:r>
      <w:proofErr w:type="gramStart"/>
      <w:r w:rsidRPr="001A15A3">
        <w:rPr>
          <w:bCs/>
          <w:sz w:val="28"/>
          <w:szCs w:val="28"/>
        </w:rPr>
        <w:t>Урал», аварийный участок с 1210 по 1213 км);</w:t>
      </w:r>
      <w:r w:rsidRPr="001A15A3">
        <w:rPr>
          <w:b/>
          <w:bCs/>
          <w:sz w:val="28"/>
          <w:szCs w:val="28"/>
        </w:rPr>
        <w:t xml:space="preserve"> </w:t>
      </w:r>
      <w:r w:rsidR="006A2120" w:rsidRPr="001A15A3">
        <w:rPr>
          <w:b/>
          <w:bCs/>
          <w:sz w:val="27"/>
          <w:szCs w:val="27"/>
        </w:rPr>
        <w:t>в Переволоцком районе</w:t>
      </w:r>
      <w:r w:rsidR="006A2120" w:rsidRPr="001A15A3">
        <w:rPr>
          <w:bCs/>
          <w:sz w:val="27"/>
          <w:szCs w:val="27"/>
        </w:rPr>
        <w:t xml:space="preserve"> </w:t>
      </w:r>
      <w:r w:rsidR="006A2120" w:rsidRPr="001A15A3">
        <w:rPr>
          <w:bCs/>
          <w:i/>
          <w:sz w:val="27"/>
          <w:szCs w:val="27"/>
        </w:rPr>
        <w:t>вероятность менее 0,2</w:t>
      </w:r>
      <w:r w:rsidR="006A2120" w:rsidRPr="001A15A3">
        <w:rPr>
          <w:bCs/>
          <w:sz w:val="27"/>
          <w:szCs w:val="27"/>
        </w:rPr>
        <w:t xml:space="preserve"> (Федеральная трасса </w:t>
      </w:r>
      <w:r w:rsidR="006A2120" w:rsidRPr="001A15A3">
        <w:rPr>
          <w:rFonts w:eastAsia="SimSun"/>
          <w:bCs/>
          <w:sz w:val="27"/>
          <w:szCs w:val="27"/>
        </w:rPr>
        <w:t>М-5 «Урал» (Самара-Оренбург, подъезд к Оренбургу, 7 аварийно-опасных участков протяженностью 29 км: 1) въезд в п. Переволоцкий  (351-352), протяженность 1 км. 2) въезд в п. Переволоцкий (355-356), протяженность 1 км., 3) въезд в п. Переволоцкий (367-369), протяженность 2 км;</w:t>
      </w:r>
      <w:proofErr w:type="gramEnd"/>
      <w:r w:rsidR="006A2120" w:rsidRPr="001A15A3">
        <w:rPr>
          <w:rFonts w:eastAsia="SimSun"/>
          <w:bCs/>
          <w:sz w:val="27"/>
          <w:szCs w:val="27"/>
        </w:rPr>
        <w:t xml:space="preserve"> </w:t>
      </w:r>
      <w:proofErr w:type="gramStart"/>
      <w:r w:rsidR="006A2120" w:rsidRPr="001A15A3">
        <w:rPr>
          <w:rFonts w:eastAsia="SimSun"/>
          <w:bCs/>
          <w:sz w:val="27"/>
          <w:szCs w:val="27"/>
        </w:rPr>
        <w:t xml:space="preserve">4) с. Донецкое (372-382), протяженность 10 км; 5) с. Сырт (378-391), протяженность 13 км. (затяжной подъем); 6) с. Сырт (383-388), протяженность 5 км; 7) с. </w:t>
      </w:r>
      <w:proofErr w:type="spellStart"/>
      <w:r w:rsidR="006A2120" w:rsidRPr="001A15A3">
        <w:rPr>
          <w:rFonts w:eastAsia="SimSun"/>
          <w:bCs/>
          <w:sz w:val="27"/>
          <w:szCs w:val="27"/>
        </w:rPr>
        <w:t>Родничный</w:t>
      </w:r>
      <w:proofErr w:type="spellEnd"/>
      <w:r w:rsidR="006A2120" w:rsidRPr="001A15A3">
        <w:rPr>
          <w:rFonts w:eastAsia="SimSun"/>
          <w:bCs/>
          <w:sz w:val="27"/>
          <w:szCs w:val="27"/>
        </w:rPr>
        <w:t xml:space="preserve"> дол (394-395), протяженность 1 км.; </w:t>
      </w:r>
      <w:r w:rsidR="006A2120" w:rsidRPr="001A15A3">
        <w:rPr>
          <w:rFonts w:ascii="13" w:hAnsi="13"/>
          <w:b/>
          <w:bCs/>
          <w:sz w:val="26"/>
          <w:szCs w:val="26"/>
        </w:rPr>
        <w:t>в</w:t>
      </w:r>
      <w:r w:rsidR="006A2120" w:rsidRPr="001A15A3">
        <w:rPr>
          <w:rFonts w:ascii="13" w:hAnsi="13"/>
          <w:bCs/>
          <w:sz w:val="26"/>
          <w:szCs w:val="26"/>
        </w:rPr>
        <w:t xml:space="preserve"> </w:t>
      </w:r>
      <w:proofErr w:type="spellStart"/>
      <w:r w:rsidR="006A2120" w:rsidRPr="001A15A3">
        <w:rPr>
          <w:rFonts w:ascii="13" w:hAnsi="13"/>
          <w:b/>
          <w:bCs/>
          <w:sz w:val="26"/>
          <w:szCs w:val="26"/>
        </w:rPr>
        <w:t>Беляевском</w:t>
      </w:r>
      <w:proofErr w:type="spellEnd"/>
      <w:r w:rsidR="006A2120" w:rsidRPr="001A15A3">
        <w:rPr>
          <w:rFonts w:ascii="13" w:hAnsi="13"/>
          <w:b/>
          <w:bCs/>
          <w:sz w:val="26"/>
          <w:szCs w:val="26"/>
        </w:rPr>
        <w:t xml:space="preserve"> районе</w:t>
      </w:r>
      <w:r w:rsidR="006A2120" w:rsidRPr="001A15A3">
        <w:rPr>
          <w:rFonts w:ascii="13" w:hAnsi="13"/>
          <w:bCs/>
          <w:sz w:val="26"/>
          <w:szCs w:val="26"/>
        </w:rPr>
        <w:t xml:space="preserve"> </w:t>
      </w:r>
      <w:r w:rsidR="006A2120" w:rsidRPr="001A15A3">
        <w:rPr>
          <w:rFonts w:eastAsia="SimSun"/>
          <w:bCs/>
          <w:i/>
          <w:sz w:val="26"/>
          <w:szCs w:val="26"/>
        </w:rPr>
        <w:t xml:space="preserve">вероятность менее 0,1 </w:t>
      </w:r>
      <w:r w:rsidR="006A2120" w:rsidRPr="001A15A3">
        <w:rPr>
          <w:rFonts w:eastAsia="SimSun"/>
          <w:bCs/>
          <w:sz w:val="26"/>
          <w:szCs w:val="26"/>
        </w:rPr>
        <w:t>(</w:t>
      </w:r>
      <w:r w:rsidR="006A2120" w:rsidRPr="001A15A3">
        <w:rPr>
          <w:sz w:val="28"/>
          <w:szCs w:val="28"/>
        </w:rPr>
        <w:t>М-5 "Урал" Москва-Рязань-Пенза-Самара-Уфа-Челябинск (Оренбург-Орск-Подъезд к пункту пропуска "Орск") 92-145 км, 4 участка протяженностью 15 км: с. Гирьял 102-110 протяженность 8 км;</w:t>
      </w:r>
      <w:proofErr w:type="gramEnd"/>
      <w:r w:rsidR="006A2120" w:rsidRPr="001A15A3">
        <w:rPr>
          <w:sz w:val="28"/>
          <w:szCs w:val="28"/>
        </w:rPr>
        <w:t xml:space="preserve"> п. Дубенский 120-122 протяженность 2 км; с. </w:t>
      </w:r>
      <w:proofErr w:type="spellStart"/>
      <w:r w:rsidR="006A2120" w:rsidRPr="001A15A3">
        <w:rPr>
          <w:sz w:val="28"/>
          <w:szCs w:val="28"/>
        </w:rPr>
        <w:t>Верхнеозерное</w:t>
      </w:r>
      <w:proofErr w:type="spellEnd"/>
      <w:r w:rsidR="006A2120" w:rsidRPr="001A15A3">
        <w:rPr>
          <w:sz w:val="28"/>
          <w:szCs w:val="28"/>
        </w:rPr>
        <w:t xml:space="preserve"> 125-126 протяженность 1 км; с. </w:t>
      </w:r>
      <w:proofErr w:type="gramStart"/>
      <w:r w:rsidR="006A2120" w:rsidRPr="001A15A3">
        <w:rPr>
          <w:sz w:val="28"/>
          <w:szCs w:val="28"/>
        </w:rPr>
        <w:t>Донское</w:t>
      </w:r>
      <w:proofErr w:type="gramEnd"/>
      <w:r w:rsidR="006A2120" w:rsidRPr="001A15A3">
        <w:rPr>
          <w:sz w:val="28"/>
          <w:szCs w:val="28"/>
        </w:rPr>
        <w:t xml:space="preserve"> 134-138 протяженность 4 км)</w:t>
      </w:r>
      <w:r w:rsidR="006B046A" w:rsidRPr="001A15A3">
        <w:rPr>
          <w:sz w:val="28"/>
          <w:szCs w:val="28"/>
        </w:rPr>
        <w:t>,</w:t>
      </w:r>
      <w:r w:rsidR="006B046A" w:rsidRPr="001A15A3">
        <w:rPr>
          <w:bCs/>
          <w:i/>
          <w:sz w:val="28"/>
          <w:szCs w:val="28"/>
        </w:rPr>
        <w:t xml:space="preserve"> в целом за область вероятность менее 0,1.</w:t>
      </w:r>
    </w:p>
    <w:p w:rsidR="00875E80" w:rsidRPr="00BC0C61" w:rsidRDefault="00B37D31">
      <w:pPr>
        <w:ind w:firstLine="567"/>
        <w:jc w:val="both"/>
        <w:rPr>
          <w:rFonts w:eastAsia="SimSun"/>
          <w:i/>
          <w:sz w:val="28"/>
          <w:szCs w:val="28"/>
        </w:rPr>
      </w:pPr>
      <w:r w:rsidRPr="00BC0C61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 xml:space="preserve">В сентябре вероятность возникновения аварийных ситуаций, обусловленных авариями на железнодорожном транспорте – 0,60. За десять последних лет были зарегистрированы случаи: в 2016 и 2018 гг. в Переволоцком районе, 2019 году в Оренбургском районе, в 2020 году в Тоцком районе и Гайском </w:t>
      </w:r>
      <w:proofErr w:type="spellStart"/>
      <w:r w:rsidRPr="00BC0C61">
        <w:rPr>
          <w:sz w:val="28"/>
          <w:szCs w:val="28"/>
        </w:rPr>
        <w:t>м.о</w:t>
      </w:r>
      <w:proofErr w:type="spellEnd"/>
      <w:r w:rsidRPr="00BC0C61">
        <w:rPr>
          <w:sz w:val="28"/>
          <w:szCs w:val="28"/>
        </w:rPr>
        <w:t xml:space="preserve">., в Сорочинском </w:t>
      </w:r>
      <w:proofErr w:type="spellStart"/>
      <w:r w:rsidRPr="00BC0C61">
        <w:rPr>
          <w:sz w:val="28"/>
          <w:szCs w:val="28"/>
        </w:rPr>
        <w:t>м</w:t>
      </w:r>
      <w:proofErr w:type="gramStart"/>
      <w:r w:rsidRPr="00BC0C61">
        <w:rPr>
          <w:sz w:val="28"/>
          <w:szCs w:val="28"/>
        </w:rPr>
        <w:t>.о</w:t>
      </w:r>
      <w:proofErr w:type="spellEnd"/>
      <w:proofErr w:type="gramEnd"/>
      <w:r w:rsidRPr="00BC0C61">
        <w:rPr>
          <w:sz w:val="28"/>
          <w:szCs w:val="28"/>
        </w:rPr>
        <w:t xml:space="preserve"> в 2024 году.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 xml:space="preserve">Из наиболее вероятных происшествий: сход колесных пар. При прохождении комплекса неблагоприятных погодных условий, опасных явлений возможны задержки в движение поездов. При сильных осадках возможен подмыв железнодорожного полотна, и как следствие аварийные ситуации.  </w:t>
      </w:r>
    </w:p>
    <w:p w:rsidR="00875E80" w:rsidRPr="00BC0C61" w:rsidRDefault="00B37D31">
      <w:pPr>
        <w:ind w:firstLine="567"/>
        <w:jc w:val="both"/>
        <w:rPr>
          <w:bCs/>
          <w:iCs/>
          <w:sz w:val="28"/>
          <w:szCs w:val="28"/>
        </w:rPr>
      </w:pPr>
      <w:r w:rsidRPr="00BC0C61">
        <w:rPr>
          <w:sz w:val="28"/>
          <w:szCs w:val="28"/>
        </w:rPr>
        <w:t xml:space="preserve"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 </w:t>
      </w:r>
      <w:r w:rsidRPr="00BC0C61">
        <w:rPr>
          <w:bCs/>
          <w:iCs/>
          <w:sz w:val="28"/>
          <w:szCs w:val="28"/>
        </w:rPr>
        <w:t xml:space="preserve">Наиболее вероятны происшествия в </w:t>
      </w:r>
      <w:proofErr w:type="spellStart"/>
      <w:r w:rsidRPr="00BC0C61">
        <w:rPr>
          <w:bCs/>
          <w:iCs/>
          <w:sz w:val="28"/>
          <w:szCs w:val="28"/>
        </w:rPr>
        <w:t>Акбулакском</w:t>
      </w:r>
      <w:proofErr w:type="spellEnd"/>
      <w:r w:rsidRPr="00BC0C61">
        <w:rPr>
          <w:bCs/>
          <w:iCs/>
          <w:sz w:val="28"/>
          <w:szCs w:val="28"/>
        </w:rPr>
        <w:t xml:space="preserve">, </w:t>
      </w:r>
      <w:proofErr w:type="spellStart"/>
      <w:r w:rsidRPr="00BC0C61">
        <w:rPr>
          <w:bCs/>
          <w:iCs/>
          <w:sz w:val="28"/>
          <w:szCs w:val="28"/>
        </w:rPr>
        <w:t>Асекеевском</w:t>
      </w:r>
      <w:proofErr w:type="spellEnd"/>
      <w:r w:rsidRPr="00BC0C61">
        <w:rPr>
          <w:bCs/>
          <w:iCs/>
          <w:sz w:val="28"/>
          <w:szCs w:val="28"/>
        </w:rPr>
        <w:t xml:space="preserve">, </w:t>
      </w:r>
      <w:proofErr w:type="spellStart"/>
      <w:r w:rsidRPr="00BC0C61">
        <w:rPr>
          <w:bCs/>
          <w:iCs/>
          <w:sz w:val="28"/>
          <w:szCs w:val="28"/>
        </w:rPr>
        <w:lastRenderedPageBreak/>
        <w:t>Бузулукском</w:t>
      </w:r>
      <w:proofErr w:type="spellEnd"/>
      <w:r w:rsidRPr="00BC0C61">
        <w:rPr>
          <w:bCs/>
          <w:iCs/>
          <w:sz w:val="28"/>
          <w:szCs w:val="28"/>
        </w:rPr>
        <w:t xml:space="preserve">, </w:t>
      </w:r>
      <w:proofErr w:type="spellStart"/>
      <w:r w:rsidRPr="00BC0C61">
        <w:rPr>
          <w:bCs/>
          <w:iCs/>
          <w:sz w:val="28"/>
          <w:szCs w:val="28"/>
        </w:rPr>
        <w:t>Курманаевском</w:t>
      </w:r>
      <w:proofErr w:type="spellEnd"/>
      <w:r w:rsidRPr="00BC0C61">
        <w:rPr>
          <w:bCs/>
          <w:iCs/>
          <w:sz w:val="28"/>
          <w:szCs w:val="28"/>
        </w:rPr>
        <w:t xml:space="preserve">, Оренбургском, Первомайском, Тоцком районах; Соль-Илецком, Сорочинском, </w:t>
      </w:r>
      <w:proofErr w:type="spellStart"/>
      <w:r w:rsidRPr="00BC0C61">
        <w:rPr>
          <w:bCs/>
          <w:iCs/>
          <w:sz w:val="28"/>
          <w:szCs w:val="28"/>
        </w:rPr>
        <w:t>Абдулинском</w:t>
      </w:r>
      <w:proofErr w:type="spellEnd"/>
      <w:r w:rsidRPr="00BC0C61">
        <w:rPr>
          <w:bCs/>
          <w:iCs/>
          <w:sz w:val="28"/>
          <w:szCs w:val="28"/>
        </w:rPr>
        <w:t xml:space="preserve">, </w:t>
      </w:r>
      <w:proofErr w:type="spellStart"/>
      <w:r w:rsidRPr="00BC0C61">
        <w:rPr>
          <w:bCs/>
          <w:iCs/>
          <w:sz w:val="28"/>
          <w:szCs w:val="28"/>
        </w:rPr>
        <w:t>Ясненском</w:t>
      </w:r>
      <w:proofErr w:type="spellEnd"/>
      <w:r w:rsidRPr="00BC0C61">
        <w:rPr>
          <w:bCs/>
          <w:iCs/>
          <w:sz w:val="28"/>
          <w:szCs w:val="28"/>
        </w:rPr>
        <w:t xml:space="preserve"> </w:t>
      </w:r>
      <w:proofErr w:type="spellStart"/>
      <w:r w:rsidRPr="00BC0C61">
        <w:rPr>
          <w:bCs/>
          <w:iCs/>
          <w:sz w:val="28"/>
          <w:szCs w:val="28"/>
        </w:rPr>
        <w:t>м.о</w:t>
      </w:r>
      <w:proofErr w:type="spellEnd"/>
      <w:r w:rsidRPr="00BC0C61">
        <w:rPr>
          <w:bCs/>
          <w:iCs/>
          <w:sz w:val="28"/>
          <w:szCs w:val="28"/>
        </w:rPr>
        <w:t xml:space="preserve">., </w:t>
      </w:r>
      <w:proofErr w:type="spellStart"/>
      <w:r w:rsidRPr="00BC0C61">
        <w:rPr>
          <w:bCs/>
          <w:iCs/>
          <w:sz w:val="28"/>
          <w:szCs w:val="28"/>
        </w:rPr>
        <w:t>г</w:t>
      </w:r>
      <w:proofErr w:type="gramStart"/>
      <w:r w:rsidRPr="00BC0C61">
        <w:rPr>
          <w:bCs/>
          <w:iCs/>
          <w:sz w:val="28"/>
          <w:szCs w:val="28"/>
        </w:rPr>
        <w:t>.О</w:t>
      </w:r>
      <w:proofErr w:type="gramEnd"/>
      <w:r w:rsidRPr="00BC0C61">
        <w:rPr>
          <w:bCs/>
          <w:iCs/>
          <w:sz w:val="28"/>
          <w:szCs w:val="28"/>
        </w:rPr>
        <w:t>ренбург</w:t>
      </w:r>
      <w:proofErr w:type="spellEnd"/>
      <w:r w:rsidRPr="00BC0C61">
        <w:rPr>
          <w:bCs/>
          <w:iCs/>
          <w:sz w:val="28"/>
          <w:szCs w:val="28"/>
        </w:rPr>
        <w:t>.</w:t>
      </w:r>
    </w:p>
    <w:p w:rsidR="00875E80" w:rsidRPr="00BC0C61" w:rsidRDefault="00B37D31">
      <w:pPr>
        <w:ind w:firstLine="567"/>
        <w:jc w:val="both"/>
        <w:rPr>
          <w:i/>
          <w:sz w:val="28"/>
          <w:szCs w:val="28"/>
        </w:rPr>
      </w:pPr>
      <w:r w:rsidRPr="00BC0C61">
        <w:rPr>
          <w:i/>
          <w:sz w:val="28"/>
          <w:szCs w:val="28"/>
        </w:rPr>
        <w:t xml:space="preserve">2.2.4. Аварии на воздушных судах: 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>Вероятность происшествий на воздушных суднах 0,1. За 10 последних лет, был зарегистрирован один случай в 2019 году в г. Оренбург.</w:t>
      </w:r>
    </w:p>
    <w:p w:rsidR="00875E80" w:rsidRPr="00BC0C61" w:rsidRDefault="00B37D31">
      <w:pPr>
        <w:ind w:firstLine="567"/>
        <w:jc w:val="both"/>
        <w:rPr>
          <w:i/>
          <w:sz w:val="28"/>
          <w:szCs w:val="28"/>
        </w:rPr>
      </w:pPr>
      <w:r w:rsidRPr="00BC0C61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пошлых лет </w:t>
      </w:r>
      <w:proofErr w:type="gramStart"/>
      <w:r w:rsidRPr="00BC0C61">
        <w:rPr>
          <w:sz w:val="28"/>
          <w:szCs w:val="28"/>
        </w:rPr>
        <w:t>такие аварии не достигали</w:t>
      </w:r>
      <w:proofErr w:type="gramEnd"/>
      <w:r w:rsidRPr="00BC0C61">
        <w:rPr>
          <w:sz w:val="28"/>
          <w:szCs w:val="28"/>
        </w:rPr>
        <w:t xml:space="preserve"> критериев ЧС. </w:t>
      </w:r>
    </w:p>
    <w:p w:rsidR="00875E80" w:rsidRPr="00BC0C61" w:rsidRDefault="00B37D31">
      <w:pPr>
        <w:ind w:firstLine="567"/>
        <w:jc w:val="both"/>
      </w:pPr>
      <w:r w:rsidRPr="00BC0C61">
        <w:rPr>
          <w:rFonts w:eastAsia="Batang"/>
          <w:sz w:val="28"/>
          <w:szCs w:val="28"/>
        </w:rPr>
        <w:t>Возможны отдельные локальные отключения вследствие обрыва кабелей электросети из-за сильного ветра, прохождения комплекса неблагоприятных погодных явлений.</w:t>
      </w:r>
    </w:p>
    <w:p w:rsidR="00875E80" w:rsidRPr="00BC0C61" w:rsidRDefault="00B37D31">
      <w:pPr>
        <w:ind w:firstLine="567"/>
        <w:jc w:val="both"/>
      </w:pPr>
      <w:r w:rsidRPr="00BC0C61">
        <w:rPr>
          <w:rFonts w:eastAsia="Batang"/>
          <w:sz w:val="28"/>
          <w:szCs w:val="28"/>
        </w:rPr>
        <w:t xml:space="preserve">Существует вероятность возникновения аварий на коммунальных системах жизнеобеспечения населения – объектах теплоснабжения, водоснабжения, газоснабжения и электроснабжения, возможны аварии на коллекторных системах. 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Наибольшее количество аварий на объектах ЖКХ регистрируется в городских округах.</w:t>
      </w:r>
    </w:p>
    <w:p w:rsidR="00875E80" w:rsidRPr="00BC0C61" w:rsidRDefault="00B37D31">
      <w:pPr>
        <w:ind w:firstLine="567"/>
        <w:jc w:val="both"/>
        <w:rPr>
          <w:i/>
          <w:sz w:val="28"/>
          <w:szCs w:val="28"/>
        </w:rPr>
      </w:pPr>
      <w:r w:rsidRPr="00BC0C61">
        <w:rPr>
          <w:i/>
          <w:sz w:val="28"/>
          <w:szCs w:val="28"/>
        </w:rPr>
        <w:t>2.2.6. Взрывы в зданиях и сооружениях:</w:t>
      </w:r>
    </w:p>
    <w:p w:rsidR="00875E80" w:rsidRPr="00BC0C61" w:rsidRDefault="00B37D31">
      <w:pPr>
        <w:pStyle w:val="Default"/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Существует вероятность ЧС, обусловленных взрывами в зданиях и сооружениях различного назначения. В основном это взрывы бытового газа (нарушения правил безопасности при использовании газового оборудования, используемого для отопления помещений). Возможны происшествия, обусловленные возгоранием, взрывами на производственных объектах.</w:t>
      </w:r>
    </w:p>
    <w:p w:rsidR="00875E80" w:rsidRPr="00BC0C61" w:rsidRDefault="00B37D31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BC0C61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>Вероятность возникновения аварийных ситуаций на магистральных трубопроводах низкая. Согласно статистическим данным авария была зарегистрирована на территории Красногвардейского района в 2016 году.</w:t>
      </w:r>
      <w:r w:rsidRPr="00BC0C61">
        <w:rPr>
          <w:b/>
          <w:bCs/>
          <w:color w:val="1F497D"/>
          <w:kern w:val="2"/>
        </w:rPr>
        <w:t xml:space="preserve"> </w:t>
      </w:r>
    </w:p>
    <w:p w:rsidR="00875E80" w:rsidRPr="00BC0C61" w:rsidRDefault="00B37D31">
      <w:pPr>
        <w:pStyle w:val="Default"/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 xml:space="preserve"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 Такие аварии в сентябре были зарегистрированы на территориях: </w:t>
      </w:r>
      <w:proofErr w:type="spellStart"/>
      <w:r w:rsidRPr="00BC0C61">
        <w:rPr>
          <w:sz w:val="28"/>
          <w:szCs w:val="28"/>
        </w:rPr>
        <w:t>Абдулинского</w:t>
      </w:r>
      <w:proofErr w:type="spellEnd"/>
      <w:r w:rsidRPr="00BC0C61">
        <w:rPr>
          <w:sz w:val="28"/>
          <w:szCs w:val="28"/>
        </w:rPr>
        <w:t xml:space="preserve">, Александровского, </w:t>
      </w:r>
      <w:proofErr w:type="spellStart"/>
      <w:r w:rsidRPr="00BC0C61">
        <w:rPr>
          <w:sz w:val="28"/>
          <w:szCs w:val="28"/>
        </w:rPr>
        <w:t>Пономаревского</w:t>
      </w:r>
      <w:proofErr w:type="spellEnd"/>
      <w:r w:rsidRPr="00BC0C61">
        <w:rPr>
          <w:sz w:val="28"/>
          <w:szCs w:val="28"/>
        </w:rPr>
        <w:t xml:space="preserve">, </w:t>
      </w:r>
      <w:proofErr w:type="spellStart"/>
      <w:r w:rsidRPr="00BC0C61">
        <w:rPr>
          <w:sz w:val="28"/>
          <w:szCs w:val="28"/>
        </w:rPr>
        <w:t>Саракташского</w:t>
      </w:r>
      <w:proofErr w:type="spellEnd"/>
      <w:r w:rsidRPr="00BC0C61">
        <w:rPr>
          <w:sz w:val="28"/>
          <w:szCs w:val="28"/>
        </w:rPr>
        <w:t xml:space="preserve">, Первомайского, </w:t>
      </w:r>
      <w:proofErr w:type="spellStart"/>
      <w:r w:rsidRPr="00BC0C61">
        <w:rPr>
          <w:sz w:val="28"/>
          <w:szCs w:val="28"/>
        </w:rPr>
        <w:t>Бугурусланского</w:t>
      </w:r>
      <w:proofErr w:type="spellEnd"/>
      <w:r w:rsidRPr="00BC0C61">
        <w:rPr>
          <w:sz w:val="28"/>
          <w:szCs w:val="28"/>
        </w:rPr>
        <w:t xml:space="preserve">, Оренбургского районов, </w:t>
      </w:r>
      <w:proofErr w:type="spellStart"/>
      <w:r w:rsidRPr="00BC0C61">
        <w:rPr>
          <w:sz w:val="28"/>
          <w:szCs w:val="28"/>
        </w:rPr>
        <w:t>г</w:t>
      </w:r>
      <w:proofErr w:type="gramStart"/>
      <w:r w:rsidRPr="00BC0C61">
        <w:rPr>
          <w:sz w:val="28"/>
          <w:szCs w:val="28"/>
        </w:rPr>
        <w:t>.О</w:t>
      </w:r>
      <w:proofErr w:type="gramEnd"/>
      <w:r w:rsidRPr="00BC0C61">
        <w:rPr>
          <w:sz w:val="28"/>
          <w:szCs w:val="28"/>
        </w:rPr>
        <w:t>ренбург</w:t>
      </w:r>
      <w:proofErr w:type="spellEnd"/>
      <w:r w:rsidRPr="00BC0C61">
        <w:rPr>
          <w:sz w:val="28"/>
          <w:szCs w:val="28"/>
        </w:rPr>
        <w:t xml:space="preserve">, </w:t>
      </w:r>
      <w:proofErr w:type="spellStart"/>
      <w:r w:rsidRPr="00BC0C61">
        <w:rPr>
          <w:sz w:val="28"/>
          <w:szCs w:val="28"/>
        </w:rPr>
        <w:t>г.Бугуруслан</w:t>
      </w:r>
      <w:proofErr w:type="spellEnd"/>
      <w:r w:rsidRPr="00BC0C61">
        <w:rPr>
          <w:sz w:val="28"/>
          <w:szCs w:val="28"/>
        </w:rPr>
        <w:t>.</w:t>
      </w:r>
    </w:p>
    <w:p w:rsidR="00875E80" w:rsidRPr="00BC0C61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C0C61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i/>
          <w:sz w:val="28"/>
          <w:szCs w:val="28"/>
        </w:rPr>
        <w:t>2.3.1. Эпидемиологическая обстановка:</w:t>
      </w:r>
      <w:r w:rsidRPr="00BC0C61">
        <w:rPr>
          <w:sz w:val="28"/>
          <w:szCs w:val="28"/>
        </w:rPr>
        <w:t xml:space="preserve"> 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 xml:space="preserve">Со второй половины августа наблюдается второй пик активности клещей, который продолжается весь сентябрь и прекращается к концу октября. Возможны единичные случаи заболевания клещевым энцефалитом, </w:t>
      </w:r>
      <w:proofErr w:type="spellStart"/>
      <w:r w:rsidRPr="00BC0C61">
        <w:rPr>
          <w:sz w:val="28"/>
          <w:szCs w:val="28"/>
        </w:rPr>
        <w:t>боррелиозом</w:t>
      </w:r>
      <w:proofErr w:type="spellEnd"/>
      <w:r w:rsidRPr="00BC0C61">
        <w:rPr>
          <w:sz w:val="28"/>
          <w:szCs w:val="28"/>
        </w:rPr>
        <w:t xml:space="preserve"> (болезнь Лайма). В сентябре возможно от 1 до 2 случаев заболеваний клещевым вирусным энцефалитом. 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 xml:space="preserve">Сохраняется вероятность увеличения числа </w:t>
      </w:r>
      <w:proofErr w:type="gramStart"/>
      <w:r w:rsidRPr="00BC0C61">
        <w:rPr>
          <w:sz w:val="28"/>
          <w:szCs w:val="28"/>
        </w:rPr>
        <w:t>заболевших</w:t>
      </w:r>
      <w:proofErr w:type="gramEnd"/>
      <w:r w:rsidRPr="00BC0C61">
        <w:rPr>
          <w:sz w:val="28"/>
          <w:szCs w:val="28"/>
        </w:rPr>
        <w:t xml:space="preserve"> геморрагической лихорадкой с почечным синдромом относительно предшествующего месяца, количество заболевших не превысит среднемноголетний показатель. 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>Сентябрь и август занимают первое место по количеству лиц заболевших кишечными инфекциями, но количество заболевших не должно превысить своих среднестатистических значений для данного времени года</w:t>
      </w:r>
      <w:r w:rsidRPr="00BC0C61">
        <w:rPr>
          <w:i/>
          <w:sz w:val="26"/>
          <w:szCs w:val="26"/>
        </w:rPr>
        <w:t>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i/>
          <w:sz w:val="28"/>
          <w:szCs w:val="28"/>
        </w:rPr>
        <w:lastRenderedPageBreak/>
        <w:t>2.3.2.</w:t>
      </w:r>
      <w:r w:rsidRPr="00BC0C61">
        <w:rPr>
          <w:i/>
          <w:iCs/>
          <w:sz w:val="28"/>
          <w:szCs w:val="28"/>
        </w:rPr>
        <w:t xml:space="preserve"> Э</w:t>
      </w:r>
      <w:r w:rsidRPr="00BC0C61">
        <w:rPr>
          <w:i/>
          <w:sz w:val="28"/>
          <w:szCs w:val="28"/>
        </w:rPr>
        <w:t>пизоотическая обстановка</w:t>
      </w:r>
      <w:r w:rsidRPr="00BC0C61">
        <w:rPr>
          <w:sz w:val="28"/>
          <w:szCs w:val="28"/>
        </w:rPr>
        <w:t xml:space="preserve">: 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 xml:space="preserve">На территории области будет складываться из локальных очагов бруцеллеза, бешенства животных. Наиболее вероятны случаи бешенства на территориях: </w:t>
      </w:r>
      <w:proofErr w:type="spellStart"/>
      <w:r w:rsidRPr="00BC0C61">
        <w:rPr>
          <w:sz w:val="28"/>
          <w:szCs w:val="28"/>
        </w:rPr>
        <w:t>Бузулукского</w:t>
      </w:r>
      <w:proofErr w:type="spellEnd"/>
      <w:r w:rsidRPr="00BC0C61">
        <w:rPr>
          <w:b/>
          <w:sz w:val="28"/>
          <w:szCs w:val="28"/>
        </w:rPr>
        <w:t xml:space="preserve">, </w:t>
      </w:r>
      <w:proofErr w:type="spellStart"/>
      <w:r w:rsidRPr="00BC0C61">
        <w:rPr>
          <w:sz w:val="28"/>
          <w:szCs w:val="28"/>
        </w:rPr>
        <w:t>Асекеевского</w:t>
      </w:r>
      <w:proofErr w:type="spellEnd"/>
      <w:r w:rsidRPr="00BC0C61">
        <w:rPr>
          <w:sz w:val="28"/>
          <w:szCs w:val="28"/>
        </w:rPr>
        <w:t xml:space="preserve">, </w:t>
      </w:r>
      <w:proofErr w:type="gramStart"/>
      <w:r w:rsidRPr="00BC0C61">
        <w:rPr>
          <w:sz w:val="28"/>
          <w:szCs w:val="28"/>
        </w:rPr>
        <w:t>Оренбургского</w:t>
      </w:r>
      <w:proofErr w:type="gramEnd"/>
      <w:r w:rsidRPr="00BC0C61">
        <w:rPr>
          <w:sz w:val="28"/>
          <w:szCs w:val="28"/>
        </w:rPr>
        <w:t xml:space="preserve">, </w:t>
      </w:r>
      <w:proofErr w:type="spellStart"/>
      <w:r w:rsidRPr="00BC0C61">
        <w:rPr>
          <w:sz w:val="28"/>
          <w:szCs w:val="28"/>
        </w:rPr>
        <w:t>Ташлинского</w:t>
      </w:r>
      <w:proofErr w:type="spellEnd"/>
      <w:r w:rsidRPr="00BC0C61">
        <w:rPr>
          <w:sz w:val="28"/>
          <w:szCs w:val="28"/>
        </w:rPr>
        <w:t xml:space="preserve">, </w:t>
      </w:r>
      <w:proofErr w:type="spellStart"/>
      <w:r w:rsidRPr="00BC0C61">
        <w:rPr>
          <w:sz w:val="28"/>
          <w:szCs w:val="28"/>
        </w:rPr>
        <w:t>Тюльганского</w:t>
      </w:r>
      <w:proofErr w:type="spellEnd"/>
      <w:r w:rsidRPr="00BC0C61">
        <w:rPr>
          <w:sz w:val="28"/>
          <w:szCs w:val="28"/>
        </w:rPr>
        <w:t xml:space="preserve"> районов.</w:t>
      </w:r>
    </w:p>
    <w:p w:rsidR="00875E80" w:rsidRPr="00BC0C61" w:rsidRDefault="00B37D31">
      <w:pPr>
        <w:ind w:firstLine="567"/>
        <w:jc w:val="both"/>
        <w:rPr>
          <w:color w:val="000000"/>
          <w:sz w:val="28"/>
          <w:szCs w:val="28"/>
        </w:rPr>
      </w:pPr>
      <w:r w:rsidRPr="00BC0C61">
        <w:rPr>
          <w:color w:val="000000"/>
          <w:sz w:val="28"/>
          <w:szCs w:val="28"/>
        </w:rPr>
        <w:t xml:space="preserve">Сохраняется вероятность возникновения и распространения заболевания свиней африканской чумой. Существует вероятность заноса вируса ящура, чумы мелкого рогатого скота, </w:t>
      </w:r>
      <w:proofErr w:type="spellStart"/>
      <w:r w:rsidRPr="00BC0C61">
        <w:rPr>
          <w:color w:val="000000"/>
          <w:sz w:val="28"/>
          <w:szCs w:val="28"/>
        </w:rPr>
        <w:t>высокопатогенного</w:t>
      </w:r>
      <w:proofErr w:type="spellEnd"/>
      <w:r w:rsidRPr="00BC0C61">
        <w:rPr>
          <w:color w:val="000000"/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i/>
          <w:sz w:val="28"/>
          <w:szCs w:val="28"/>
        </w:rPr>
        <w:t>2.3.3.</w:t>
      </w:r>
      <w:r w:rsidRPr="00BC0C61">
        <w:rPr>
          <w:i/>
          <w:iCs/>
          <w:sz w:val="28"/>
          <w:szCs w:val="28"/>
        </w:rPr>
        <w:t xml:space="preserve"> Фитосанитарная </w:t>
      </w:r>
      <w:r w:rsidRPr="00BC0C61">
        <w:rPr>
          <w:i/>
          <w:sz w:val="28"/>
          <w:szCs w:val="28"/>
        </w:rPr>
        <w:t>обстановка:</w:t>
      </w:r>
      <w:r w:rsidRPr="00BC0C61">
        <w:rPr>
          <w:sz w:val="28"/>
          <w:szCs w:val="28"/>
        </w:rPr>
        <w:t xml:space="preserve"> </w:t>
      </w:r>
    </w:p>
    <w:p w:rsidR="00875E80" w:rsidRPr="00BC0C61" w:rsidRDefault="00B37D31">
      <w:pPr>
        <w:ind w:firstLine="567"/>
        <w:jc w:val="both"/>
      </w:pPr>
      <w:r w:rsidRPr="00BC0C61">
        <w:rPr>
          <w:sz w:val="28"/>
          <w:szCs w:val="28"/>
        </w:rPr>
        <w:t>Проведенные обработки для локализации и ликвидации очагов вредителей леса на территории лесниче</w:t>
      </w:r>
      <w:proofErr w:type="gramStart"/>
      <w:r w:rsidRPr="00BC0C61">
        <w:rPr>
          <w:sz w:val="28"/>
          <w:szCs w:val="28"/>
        </w:rPr>
        <w:t>ств сд</w:t>
      </w:r>
      <w:proofErr w:type="gramEnd"/>
      <w:r w:rsidRPr="00BC0C61">
        <w:rPr>
          <w:sz w:val="28"/>
          <w:szCs w:val="28"/>
        </w:rPr>
        <w:t>ержат распространение вредителей леса.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 xml:space="preserve">Возможно небольшое увеличение вредоносности и заселенности </w:t>
      </w:r>
      <w:proofErr w:type="gramStart"/>
      <w:r w:rsidRPr="00BC0C61">
        <w:rPr>
          <w:sz w:val="28"/>
          <w:szCs w:val="28"/>
        </w:rPr>
        <w:t>саранчовыми</w:t>
      </w:r>
      <w:proofErr w:type="gramEnd"/>
      <w:r w:rsidRPr="00BC0C61">
        <w:rPr>
          <w:sz w:val="28"/>
          <w:szCs w:val="28"/>
        </w:rPr>
        <w:t xml:space="preserve"> и луговым мотыльком сельскохозяйственных угодий. Ущерб, принесенный данными вредителями, может достичь критериев ЧС локального уровня.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b/>
          <w:sz w:val="28"/>
          <w:szCs w:val="28"/>
        </w:rPr>
        <w:t xml:space="preserve">Геомагнитная обстановка: </w:t>
      </w:r>
      <w:r w:rsidRPr="00BC0C61">
        <w:rPr>
          <w:sz w:val="28"/>
          <w:szCs w:val="28"/>
        </w:rPr>
        <w:t>по данным информационного портала «</w:t>
      </w:r>
      <w:proofErr w:type="spellStart"/>
      <w:r w:rsidRPr="00BC0C61">
        <w:rPr>
          <w:sz w:val="28"/>
          <w:szCs w:val="28"/>
        </w:rPr>
        <w:t>Gismeteo</w:t>
      </w:r>
      <w:proofErr w:type="spellEnd"/>
      <w:r w:rsidRPr="00BC0C61">
        <w:rPr>
          <w:sz w:val="28"/>
          <w:szCs w:val="28"/>
        </w:rPr>
        <w:t xml:space="preserve">» прогнозируются </w:t>
      </w:r>
      <w:r w:rsidRPr="00BC0C61">
        <w:rPr>
          <w:rFonts w:eastAsia="SimSun"/>
          <w:sz w:val="28"/>
          <w:szCs w:val="28"/>
        </w:rPr>
        <w:t>небольшие геомагнитные возмущения</w:t>
      </w:r>
      <w:r w:rsidRPr="00BC0C61">
        <w:rPr>
          <w:sz w:val="28"/>
          <w:szCs w:val="28"/>
        </w:rPr>
        <w:t>.</w:t>
      </w:r>
    </w:p>
    <w:p w:rsidR="00875E80" w:rsidRPr="00BC0C61" w:rsidRDefault="00B37D31">
      <w:pPr>
        <w:ind w:firstLine="567"/>
        <w:jc w:val="both"/>
        <w:rPr>
          <w:b/>
          <w:sz w:val="28"/>
          <w:szCs w:val="28"/>
        </w:rPr>
      </w:pPr>
      <w:r w:rsidRPr="00BC0C61">
        <w:rPr>
          <w:b/>
          <w:sz w:val="28"/>
          <w:szCs w:val="28"/>
        </w:rPr>
        <w:t>3. Рекомендации</w:t>
      </w:r>
    </w:p>
    <w:p w:rsidR="00875E80" w:rsidRPr="00BC0C61" w:rsidRDefault="00B37D31">
      <w:pPr>
        <w:ind w:right="57" w:firstLine="567"/>
        <w:jc w:val="both"/>
        <w:rPr>
          <w:sz w:val="28"/>
          <w:szCs w:val="28"/>
        </w:rPr>
      </w:pPr>
      <w:r w:rsidRPr="00BC0C61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875E80" w:rsidRPr="00BC0C61" w:rsidRDefault="00B37D31">
      <w:pPr>
        <w:ind w:right="57" w:firstLine="567"/>
        <w:jc w:val="both"/>
        <w:rPr>
          <w:sz w:val="28"/>
          <w:szCs w:val="28"/>
        </w:rPr>
      </w:pPr>
      <w:r w:rsidRPr="00BC0C61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 xml:space="preserve">- при получении прогноза </w:t>
      </w:r>
      <w:r w:rsidRPr="00BC0C61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BC0C61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BC0C61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BC0C61">
        <w:rPr>
          <w:sz w:val="28"/>
          <w:szCs w:val="28"/>
          <w:lang w:eastAsia="ar-SA"/>
        </w:rPr>
        <w:t>мессенджерах</w:t>
      </w:r>
      <w:proofErr w:type="spellEnd"/>
      <w:r w:rsidRPr="00BC0C61">
        <w:rPr>
          <w:sz w:val="28"/>
          <w:szCs w:val="28"/>
          <w:lang w:eastAsia="ar-SA"/>
        </w:rPr>
        <w:t>, социальных сетях и т.д.</w:t>
      </w:r>
      <w:r w:rsidRPr="00BC0C61">
        <w:rPr>
          <w:sz w:val="28"/>
          <w:szCs w:val="28"/>
        </w:rPr>
        <w:t>;</w:t>
      </w:r>
    </w:p>
    <w:p w:rsidR="00875E80" w:rsidRPr="00BC0C61" w:rsidRDefault="00B37D31">
      <w:pPr>
        <w:ind w:firstLine="567"/>
        <w:jc w:val="both"/>
        <w:rPr>
          <w:sz w:val="28"/>
          <w:szCs w:val="28"/>
          <w:lang w:eastAsia="ar-SA"/>
        </w:rPr>
      </w:pPr>
      <w:r w:rsidRPr="00BC0C61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  <w:lang w:eastAsia="ar-SA"/>
        </w:rPr>
        <w:t xml:space="preserve">- </w:t>
      </w:r>
      <w:r w:rsidRPr="00BC0C61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lastRenderedPageBreak/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875E80" w:rsidRPr="00BC0C61" w:rsidRDefault="00B37D31">
      <w:pPr>
        <w:ind w:firstLine="567"/>
        <w:jc w:val="both"/>
        <w:rPr>
          <w:b/>
          <w:sz w:val="28"/>
          <w:szCs w:val="28"/>
        </w:rPr>
      </w:pPr>
      <w:r w:rsidRPr="00BC0C61">
        <w:rPr>
          <w:b/>
          <w:sz w:val="28"/>
          <w:szCs w:val="28"/>
        </w:rPr>
        <w:t>Общие рекомендации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875E80" w:rsidRPr="00BC0C61" w:rsidRDefault="00B37D31">
      <w:pPr>
        <w:ind w:firstLine="567"/>
        <w:jc w:val="both"/>
        <w:rPr>
          <w:bCs/>
          <w:sz w:val="28"/>
          <w:szCs w:val="28"/>
        </w:rPr>
      </w:pPr>
      <w:r w:rsidRPr="00BC0C61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875E80" w:rsidRPr="00BC0C6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C0C61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875E80" w:rsidRPr="00BC0C6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C0C61">
        <w:rPr>
          <w:bCs/>
          <w:sz w:val="28"/>
          <w:szCs w:val="28"/>
        </w:rPr>
        <w:t>4. Осуществлять контроль состояния систем оповещения.</w:t>
      </w:r>
    </w:p>
    <w:p w:rsidR="00875E80" w:rsidRPr="00BC0C61" w:rsidRDefault="00B37D31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BC0C61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BC0C61">
        <w:rPr>
          <w:rFonts w:ascii="Times New Roman" w:hAnsi="Times New Roman"/>
          <w:sz w:val="28"/>
          <w:szCs w:val="28"/>
        </w:rPr>
        <w:t>р</w:t>
      </w:r>
      <w:r w:rsidRPr="00BC0C61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BC0C61">
        <w:rPr>
          <w:rFonts w:ascii="Times New Roman" w:hAnsi="Times New Roman"/>
          <w:sz w:val="28"/>
          <w:szCs w:val="28"/>
        </w:rPr>
        <w:t>е</w:t>
      </w:r>
      <w:r w:rsidRPr="00BC0C61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875E80" w:rsidRPr="00BC0C61" w:rsidRDefault="00B37D3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C0C61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 xml:space="preserve">– уборку мусора и </w:t>
      </w:r>
      <w:proofErr w:type="gramStart"/>
      <w:r w:rsidRPr="00BC0C61">
        <w:rPr>
          <w:sz w:val="28"/>
          <w:szCs w:val="28"/>
        </w:rPr>
        <w:t>сухостоя</w:t>
      </w:r>
      <w:proofErr w:type="gramEnd"/>
      <w:r w:rsidRPr="00BC0C61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875E80" w:rsidRPr="00BC0C6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875E80" w:rsidRPr="00BC0C6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875E80" w:rsidRPr="00BC0C61" w:rsidRDefault="00B37D31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875E80" w:rsidRPr="00BC0C61" w:rsidRDefault="00B37D31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BC0C61">
        <w:rPr>
          <w:sz w:val="28"/>
          <w:szCs w:val="28"/>
        </w:rPr>
        <w:t xml:space="preserve">– обеспечить выполнение запрета </w:t>
      </w:r>
      <w:r w:rsidRPr="00BC0C61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BC0C61">
        <w:rPr>
          <w:sz w:val="28"/>
          <w:szCs w:val="28"/>
        </w:rPr>
        <w:t xml:space="preserve"> и других категорий земель</w:t>
      </w:r>
      <w:r w:rsidRPr="00BC0C61">
        <w:rPr>
          <w:rFonts w:eastAsia="Calibri"/>
          <w:sz w:val="28"/>
          <w:szCs w:val="28"/>
        </w:rPr>
        <w:t>;</w:t>
      </w:r>
    </w:p>
    <w:p w:rsidR="00875E80" w:rsidRPr="00BC0C61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7. Активизировать работу:</w:t>
      </w:r>
    </w:p>
    <w:p w:rsidR="00875E80" w:rsidRPr="00BC0C61" w:rsidRDefault="00B37D31">
      <w:pPr>
        <w:shd w:val="clear" w:color="auto" w:fill="FFFFFF"/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lastRenderedPageBreak/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875E80" w:rsidRPr="00BC0C61" w:rsidRDefault="00B37D31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875E80" w:rsidRPr="00BC0C61" w:rsidRDefault="00B37D31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BC0C61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875E80" w:rsidRPr="00BC0C61" w:rsidRDefault="00B37D31">
      <w:pPr>
        <w:pStyle w:val="ConsPlusNormal"/>
        <w:tabs>
          <w:tab w:val="left" w:pos="284"/>
        </w:tabs>
        <w:ind w:firstLine="567"/>
        <w:jc w:val="both"/>
      </w:pPr>
      <w:bookmarkStart w:id="5" w:name="_Hlk6228387"/>
      <w:r w:rsidRPr="00BC0C61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BC0C61">
        <w:t>о</w:t>
      </w:r>
      <w:r w:rsidRPr="00BC0C61">
        <w:t>тивопожарный режим с установлением дополнительных требований пожарной бе</w:t>
      </w:r>
      <w:r w:rsidRPr="00BC0C61">
        <w:t>з</w:t>
      </w:r>
      <w:r w:rsidRPr="00BC0C61">
        <w:t xml:space="preserve">опасности. </w:t>
      </w:r>
      <w:bookmarkEnd w:id="5"/>
    </w:p>
    <w:p w:rsidR="00875E80" w:rsidRPr="00BC0C6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C0C61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875E80" w:rsidRPr="00BC0C61" w:rsidRDefault="00B37D31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875E80" w:rsidRPr="00BC0C6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875E80" w:rsidRPr="00BC0C6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875E80" w:rsidRPr="00BC0C6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  <w:lang w:eastAsia="ar-SA"/>
        </w:rPr>
        <w:t>- сотрудникам ГИ</w:t>
      </w:r>
      <w:proofErr w:type="gramStart"/>
      <w:r w:rsidRPr="00BC0C61">
        <w:rPr>
          <w:sz w:val="28"/>
          <w:szCs w:val="28"/>
          <w:lang w:eastAsia="ar-SA"/>
        </w:rPr>
        <w:t>БДД пр</w:t>
      </w:r>
      <w:proofErr w:type="gramEnd"/>
      <w:r w:rsidRPr="00BC0C61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875E80" w:rsidRPr="00BC0C6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BC0C61">
        <w:rPr>
          <w:sz w:val="28"/>
          <w:szCs w:val="28"/>
          <w:lang w:eastAsia="ar-SA"/>
        </w:rPr>
        <w:t>БДД пр</w:t>
      </w:r>
      <w:proofErr w:type="gramEnd"/>
      <w:r w:rsidRPr="00BC0C61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875E80" w:rsidRPr="00BC0C6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875E80" w:rsidRPr="00BC0C6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BC0C61">
        <w:rPr>
          <w:sz w:val="28"/>
          <w:szCs w:val="28"/>
          <w:lang w:eastAsia="ar-SA"/>
        </w:rPr>
        <w:t>контроль за</w:t>
      </w:r>
      <w:proofErr w:type="gramEnd"/>
      <w:r w:rsidRPr="00BC0C61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875E80" w:rsidRPr="00BC0C61" w:rsidRDefault="00B37D31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BC0C61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BC0C61">
        <w:rPr>
          <w:sz w:val="28"/>
          <w:szCs w:val="28"/>
        </w:rPr>
        <w:t xml:space="preserve"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</w:t>
      </w:r>
      <w:r w:rsidRPr="00BC0C61">
        <w:rPr>
          <w:sz w:val="28"/>
          <w:szCs w:val="28"/>
        </w:rPr>
        <w:lastRenderedPageBreak/>
        <w:t>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BC0C61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BC0C61">
        <w:rPr>
          <w:sz w:val="28"/>
          <w:szCs w:val="28"/>
        </w:rPr>
        <w:t>Самара-Большая</w:t>
      </w:r>
      <w:proofErr w:type="gramEnd"/>
      <w:r w:rsidRPr="00BC0C61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875E80" w:rsidRPr="00BC0C6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C0C61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875E80" w:rsidRPr="00BC0C61" w:rsidRDefault="00B37D31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875E80" w:rsidRPr="00BC0C61" w:rsidRDefault="00B37D31">
      <w:pPr>
        <w:ind w:firstLine="567"/>
        <w:jc w:val="both"/>
        <w:rPr>
          <w:sz w:val="28"/>
          <w:szCs w:val="28"/>
        </w:rPr>
      </w:pPr>
      <w:r w:rsidRPr="00BC0C61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875E80" w:rsidRPr="00BC0C61" w:rsidRDefault="00B37D31">
      <w:pPr>
        <w:pStyle w:val="215"/>
        <w:ind w:firstLine="567"/>
        <w:rPr>
          <w:sz w:val="28"/>
          <w:szCs w:val="28"/>
        </w:rPr>
      </w:pPr>
      <w:r w:rsidRPr="00BC0C61">
        <w:rPr>
          <w:bCs/>
          <w:sz w:val="28"/>
          <w:szCs w:val="28"/>
        </w:rPr>
        <w:t xml:space="preserve">– </w:t>
      </w:r>
      <w:r w:rsidRPr="00BC0C61">
        <w:rPr>
          <w:sz w:val="28"/>
          <w:szCs w:val="28"/>
        </w:rPr>
        <w:t>о правилах поведения на водных объектах;</w:t>
      </w:r>
    </w:p>
    <w:p w:rsidR="00875E80" w:rsidRPr="00BC0C61" w:rsidRDefault="00B37D31">
      <w:pPr>
        <w:pStyle w:val="215"/>
        <w:ind w:firstLine="567"/>
        <w:rPr>
          <w:bCs/>
          <w:sz w:val="28"/>
          <w:szCs w:val="28"/>
        </w:rPr>
      </w:pPr>
      <w:r w:rsidRPr="00BC0C61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875E80" w:rsidRDefault="00B37D31">
      <w:pPr>
        <w:ind w:firstLine="567"/>
        <w:jc w:val="both"/>
        <w:rPr>
          <w:sz w:val="28"/>
          <w:szCs w:val="28"/>
        </w:rPr>
      </w:pPr>
      <w:r w:rsidRPr="00BC0C61">
        <w:rPr>
          <w:bCs/>
          <w:sz w:val="28"/>
          <w:szCs w:val="28"/>
        </w:rPr>
        <w:t xml:space="preserve">13. </w:t>
      </w:r>
      <w:r w:rsidRPr="00BC0C61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875E80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850" w:rsidRDefault="007E7850">
      <w:r>
        <w:separator/>
      </w:r>
    </w:p>
  </w:endnote>
  <w:endnote w:type="continuationSeparator" w:id="0">
    <w:p w:rsidR="007E7850" w:rsidRDefault="007E7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850" w:rsidRDefault="007E7850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1A15A3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850" w:rsidRDefault="007E7850">
      <w:r>
        <w:separator/>
      </w:r>
    </w:p>
  </w:footnote>
  <w:footnote w:type="continuationSeparator" w:id="0">
    <w:p w:rsidR="007E7850" w:rsidRDefault="007E7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>
    <w:nsid w:val="05652451"/>
    <w:multiLevelType w:val="multilevel"/>
    <w:tmpl w:val="C61CC5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A353D47"/>
    <w:multiLevelType w:val="multilevel"/>
    <w:tmpl w:val="FE162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0BEE5A05"/>
    <w:multiLevelType w:val="multilevel"/>
    <w:tmpl w:val="9AA2BC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E1C74FD"/>
    <w:multiLevelType w:val="multilevel"/>
    <w:tmpl w:val="A5B0B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17030B66"/>
    <w:multiLevelType w:val="multilevel"/>
    <w:tmpl w:val="DBE8FE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6">
    <w:nsid w:val="1CE0668E"/>
    <w:multiLevelType w:val="multilevel"/>
    <w:tmpl w:val="3CA049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26D32A43"/>
    <w:multiLevelType w:val="multilevel"/>
    <w:tmpl w:val="014031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8">
    <w:nsid w:val="2A1D5F40"/>
    <w:multiLevelType w:val="multilevel"/>
    <w:tmpl w:val="CBEEF2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9">
    <w:nsid w:val="2AF111FD"/>
    <w:multiLevelType w:val="multilevel"/>
    <w:tmpl w:val="BA62B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0">
    <w:nsid w:val="2D734331"/>
    <w:multiLevelType w:val="multilevel"/>
    <w:tmpl w:val="E8883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362C61B1"/>
    <w:multiLevelType w:val="multilevel"/>
    <w:tmpl w:val="3EB2A5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2">
    <w:nsid w:val="367D283F"/>
    <w:multiLevelType w:val="multilevel"/>
    <w:tmpl w:val="8CB8ED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3">
    <w:nsid w:val="3A4B20BE"/>
    <w:multiLevelType w:val="multilevel"/>
    <w:tmpl w:val="8DAA5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3B2C45F4"/>
    <w:multiLevelType w:val="multilevel"/>
    <w:tmpl w:val="EFEE3D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5">
    <w:nsid w:val="3CD276B7"/>
    <w:multiLevelType w:val="multilevel"/>
    <w:tmpl w:val="3F8EA9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6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59E85C0C"/>
    <w:multiLevelType w:val="multilevel"/>
    <w:tmpl w:val="EDC07A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8">
    <w:nsid w:val="5E35548C"/>
    <w:multiLevelType w:val="multilevel"/>
    <w:tmpl w:val="872079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543" w:firstLine="0"/>
      </w:pPr>
      <w:rPr>
        <w:rFonts w:cs="Times New Roman"/>
      </w:rPr>
    </w:lvl>
  </w:abstractNum>
  <w:abstractNum w:abstractNumId="19">
    <w:nsid w:val="6EEB09B9"/>
    <w:multiLevelType w:val="hybridMultilevel"/>
    <w:tmpl w:val="04EE9360"/>
    <w:lvl w:ilvl="0" w:tplc="5C5EDDF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21">
    <w:nsid w:val="7AE9132A"/>
    <w:multiLevelType w:val="multilevel"/>
    <w:tmpl w:val="E9F294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2">
    <w:nsid w:val="7BA545FE"/>
    <w:multiLevelType w:val="multilevel"/>
    <w:tmpl w:val="D92AAE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>
    <w:nsid w:val="7EC65064"/>
    <w:multiLevelType w:val="multilevel"/>
    <w:tmpl w:val="88744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3"/>
  </w:num>
  <w:num w:numId="5">
    <w:abstractNumId w:val="12"/>
  </w:num>
  <w:num w:numId="6">
    <w:abstractNumId w:val="7"/>
  </w:num>
  <w:num w:numId="7">
    <w:abstractNumId w:val="15"/>
  </w:num>
  <w:num w:numId="8">
    <w:abstractNumId w:val="11"/>
  </w:num>
  <w:num w:numId="9">
    <w:abstractNumId w:val="21"/>
  </w:num>
  <w:num w:numId="10">
    <w:abstractNumId w:val="22"/>
  </w:num>
  <w:num w:numId="11">
    <w:abstractNumId w:val="9"/>
  </w:num>
  <w:num w:numId="12">
    <w:abstractNumId w:val="16"/>
    <w:lvlOverride w:ilvl="0">
      <w:startOverride w:val="1"/>
    </w:lvlOverride>
  </w:num>
  <w:num w:numId="13">
    <w:abstractNumId w:val="16"/>
  </w:num>
  <w:num w:numId="14">
    <w:abstractNumId w:val="20"/>
  </w:num>
  <w:num w:numId="15">
    <w:abstractNumId w:val="23"/>
  </w:num>
  <w:num w:numId="16">
    <w:abstractNumId w:val="18"/>
    <w:lvlOverride w:ilvl="0">
      <w:startOverride w:val="1"/>
    </w:lvlOverride>
  </w:num>
  <w:num w:numId="17">
    <w:abstractNumId w:val="2"/>
  </w:num>
  <w:num w:numId="18">
    <w:abstractNumId w:val="13"/>
  </w:num>
  <w:num w:numId="19">
    <w:abstractNumId w:val="8"/>
  </w:num>
  <w:num w:numId="20">
    <w:abstractNumId w:val="19"/>
  </w:num>
  <w:num w:numId="21">
    <w:abstractNumId w:val="6"/>
  </w:num>
  <w:num w:numId="22">
    <w:abstractNumId w:val="1"/>
  </w:num>
  <w:num w:numId="23">
    <w:abstractNumId w:val="0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E80"/>
    <w:rsid w:val="00005374"/>
    <w:rsid w:val="000305F3"/>
    <w:rsid w:val="000512FC"/>
    <w:rsid w:val="000578A9"/>
    <w:rsid w:val="00093A48"/>
    <w:rsid w:val="000A2911"/>
    <w:rsid w:val="000B0F4D"/>
    <w:rsid w:val="000B35E5"/>
    <w:rsid w:val="001031F1"/>
    <w:rsid w:val="0012539F"/>
    <w:rsid w:val="00132007"/>
    <w:rsid w:val="001345C5"/>
    <w:rsid w:val="00171430"/>
    <w:rsid w:val="00177C93"/>
    <w:rsid w:val="001A15A3"/>
    <w:rsid w:val="001C32B8"/>
    <w:rsid w:val="001F6776"/>
    <w:rsid w:val="0021763D"/>
    <w:rsid w:val="002479EE"/>
    <w:rsid w:val="00272601"/>
    <w:rsid w:val="00275957"/>
    <w:rsid w:val="00280AA1"/>
    <w:rsid w:val="002B0C65"/>
    <w:rsid w:val="002C7BBD"/>
    <w:rsid w:val="002F210E"/>
    <w:rsid w:val="00337730"/>
    <w:rsid w:val="00345699"/>
    <w:rsid w:val="003853E3"/>
    <w:rsid w:val="003A3F52"/>
    <w:rsid w:val="003A4B83"/>
    <w:rsid w:val="003F0990"/>
    <w:rsid w:val="003F1B99"/>
    <w:rsid w:val="00403980"/>
    <w:rsid w:val="00447B3C"/>
    <w:rsid w:val="004721CE"/>
    <w:rsid w:val="00472297"/>
    <w:rsid w:val="004A2BBE"/>
    <w:rsid w:val="004A45F9"/>
    <w:rsid w:val="004C5084"/>
    <w:rsid w:val="005129A6"/>
    <w:rsid w:val="00516DB4"/>
    <w:rsid w:val="00547168"/>
    <w:rsid w:val="0056323C"/>
    <w:rsid w:val="00577735"/>
    <w:rsid w:val="00586623"/>
    <w:rsid w:val="00590FCF"/>
    <w:rsid w:val="0060364A"/>
    <w:rsid w:val="00610C9F"/>
    <w:rsid w:val="00647036"/>
    <w:rsid w:val="0065600A"/>
    <w:rsid w:val="00660D2F"/>
    <w:rsid w:val="00673249"/>
    <w:rsid w:val="00694B38"/>
    <w:rsid w:val="0069649E"/>
    <w:rsid w:val="006A2120"/>
    <w:rsid w:val="006B046A"/>
    <w:rsid w:val="006D6B71"/>
    <w:rsid w:val="006F07B1"/>
    <w:rsid w:val="0071717A"/>
    <w:rsid w:val="0073102C"/>
    <w:rsid w:val="00743966"/>
    <w:rsid w:val="00771DEC"/>
    <w:rsid w:val="00780BE3"/>
    <w:rsid w:val="007B048E"/>
    <w:rsid w:val="007D5B4E"/>
    <w:rsid w:val="007E52FF"/>
    <w:rsid w:val="007E7850"/>
    <w:rsid w:val="00820A6B"/>
    <w:rsid w:val="00836F68"/>
    <w:rsid w:val="008507BD"/>
    <w:rsid w:val="008574AD"/>
    <w:rsid w:val="00875E80"/>
    <w:rsid w:val="00880F03"/>
    <w:rsid w:val="008A2796"/>
    <w:rsid w:val="008E69F3"/>
    <w:rsid w:val="009451B0"/>
    <w:rsid w:val="00981FEB"/>
    <w:rsid w:val="009920E6"/>
    <w:rsid w:val="009A7AB3"/>
    <w:rsid w:val="009D6877"/>
    <w:rsid w:val="009F4D71"/>
    <w:rsid w:val="00A02E90"/>
    <w:rsid w:val="00A16859"/>
    <w:rsid w:val="00A60056"/>
    <w:rsid w:val="00A7477B"/>
    <w:rsid w:val="00A804BC"/>
    <w:rsid w:val="00AB0010"/>
    <w:rsid w:val="00B07D23"/>
    <w:rsid w:val="00B35E07"/>
    <w:rsid w:val="00B37D31"/>
    <w:rsid w:val="00B51133"/>
    <w:rsid w:val="00B83595"/>
    <w:rsid w:val="00B949E5"/>
    <w:rsid w:val="00BA6CBD"/>
    <w:rsid w:val="00BC0C61"/>
    <w:rsid w:val="00BE0257"/>
    <w:rsid w:val="00BF0F46"/>
    <w:rsid w:val="00BF21FA"/>
    <w:rsid w:val="00C20F41"/>
    <w:rsid w:val="00C73531"/>
    <w:rsid w:val="00CC3CDD"/>
    <w:rsid w:val="00CC611B"/>
    <w:rsid w:val="00CF5A29"/>
    <w:rsid w:val="00D01328"/>
    <w:rsid w:val="00D05714"/>
    <w:rsid w:val="00D17B78"/>
    <w:rsid w:val="00D30609"/>
    <w:rsid w:val="00D334CF"/>
    <w:rsid w:val="00D5191C"/>
    <w:rsid w:val="00D909B8"/>
    <w:rsid w:val="00DA69C6"/>
    <w:rsid w:val="00DB1E1E"/>
    <w:rsid w:val="00DC656D"/>
    <w:rsid w:val="00DD143A"/>
    <w:rsid w:val="00DD194F"/>
    <w:rsid w:val="00E60DDE"/>
    <w:rsid w:val="00EA593E"/>
    <w:rsid w:val="00F060C4"/>
    <w:rsid w:val="00F13DFF"/>
    <w:rsid w:val="00F2372B"/>
    <w:rsid w:val="00F50F51"/>
    <w:rsid w:val="00F83570"/>
    <w:rsid w:val="00F937B0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Bullet_IRAO,List Paragraph_0,A_маркированный_список,Абзац списка литеральный,11111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EB8F-68B7-401F-99C2-8324344B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3248</TotalTime>
  <Pages>11</Pages>
  <Words>4669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436</cp:revision>
  <cp:lastPrinted>2025-06-16T05:17:00Z</cp:lastPrinted>
  <dcterms:created xsi:type="dcterms:W3CDTF">2025-08-06T10:04:00Z</dcterms:created>
  <dcterms:modified xsi:type="dcterms:W3CDTF">2025-09-17T09:30:00Z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