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5D" w:rsidRDefault="009C03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письму министерства</w:t>
      </w:r>
    </w:p>
    <w:p w:rsidR="0040635D" w:rsidRDefault="009C03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25.01.2023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НС</w:t>
      </w:r>
      <w:proofErr w:type="gramEnd"/>
      <w:r>
        <w:rPr>
          <w:rFonts w:ascii="Times New Roman" w:hAnsi="Times New Roman" w:cs="Times New Roman"/>
          <w:sz w:val="28"/>
          <w:szCs w:val="28"/>
        </w:rPr>
        <w:t>-12-20/1455</w:t>
      </w:r>
    </w:p>
    <w:p w:rsidR="0040635D" w:rsidRDefault="004063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635D" w:rsidRDefault="009C03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УТВЕРЖДАЮ</w:t>
      </w:r>
    </w:p>
    <w:p w:rsidR="0040635D" w:rsidRDefault="009C03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Глава муниципального образования</w:t>
      </w:r>
    </w:p>
    <w:p w:rsidR="0040635D" w:rsidRDefault="009C03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Оренбургский район Оренбургской области</w:t>
      </w:r>
    </w:p>
    <w:p w:rsidR="0040635D" w:rsidRDefault="00C10C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34B0DBC4" wp14:editId="7FEBADAA">
            <wp:simplePos x="0" y="0"/>
            <wp:positionH relativeFrom="page">
              <wp:posOffset>4025900</wp:posOffset>
            </wp:positionH>
            <wp:positionV relativeFrom="page">
              <wp:posOffset>2657495</wp:posOffset>
            </wp:positionV>
            <wp:extent cx="3995636" cy="381000"/>
            <wp:effectExtent l="0" t="0" r="508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63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393">
        <w:rPr>
          <w:rFonts w:ascii="Times New Roman" w:hAnsi="Times New Roman" w:cs="Times New Roman"/>
          <w:sz w:val="28"/>
          <w:szCs w:val="28"/>
        </w:rPr>
        <w:t xml:space="preserve">_______________________В.Н. </w:t>
      </w:r>
      <w:proofErr w:type="spellStart"/>
      <w:r w:rsidR="009C0393">
        <w:rPr>
          <w:rFonts w:ascii="Times New Roman" w:hAnsi="Times New Roman" w:cs="Times New Roman"/>
          <w:sz w:val="28"/>
          <w:szCs w:val="28"/>
        </w:rPr>
        <w:t>Шмарин</w:t>
      </w:r>
      <w:proofErr w:type="spellEnd"/>
    </w:p>
    <w:p w:rsidR="0040635D" w:rsidRDefault="0040635D" w:rsidP="00C10C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35D" w:rsidRDefault="004063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0635D" w:rsidRDefault="0040635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635D" w:rsidRDefault="009C0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0635D" w:rsidRDefault="009C0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гражданам, имеющим трех и более детей, бесплатно в</w:t>
      </w:r>
    </w:p>
    <w:p w:rsidR="0040635D" w:rsidRDefault="009C0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собственность земельных участков на территории муниципального</w:t>
      </w:r>
    </w:p>
    <w:p w:rsidR="0040635D" w:rsidRDefault="009C03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Оренбургский район Оренбургской области в 2023 году</w:t>
      </w:r>
    </w:p>
    <w:p w:rsidR="0040635D" w:rsidRDefault="009C03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34E7E8B9" wp14:editId="3FD7CD1C">
            <wp:simplePos x="0" y="0"/>
            <wp:positionH relativeFrom="page">
              <wp:posOffset>4972050</wp:posOffset>
            </wp:positionH>
            <wp:positionV relativeFrom="page">
              <wp:posOffset>9618980</wp:posOffset>
            </wp:positionV>
            <wp:extent cx="2456815" cy="980299"/>
            <wp:effectExtent l="0" t="0" r="635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980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W w:w="9345" w:type="dxa"/>
        <w:tblLook w:val="04A0" w:firstRow="1" w:lastRow="0" w:firstColumn="1" w:lastColumn="0" w:noHBand="0" w:noVBand="1"/>
      </w:tblPr>
      <w:tblGrid>
        <w:gridCol w:w="787"/>
        <w:gridCol w:w="3193"/>
        <w:gridCol w:w="937"/>
        <w:gridCol w:w="1203"/>
        <w:gridCol w:w="1113"/>
        <w:gridCol w:w="1004"/>
        <w:gridCol w:w="1108"/>
      </w:tblGrid>
      <w:tr w:rsidR="0040635D">
        <w:trPr>
          <w:trHeight w:val="570"/>
        </w:trPr>
        <w:tc>
          <w:tcPr>
            <w:tcW w:w="787" w:type="dxa"/>
            <w:vMerge w:val="restart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3" w:type="dxa"/>
            <w:vMerge w:val="restart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Показатель</w:t>
            </w:r>
          </w:p>
        </w:tc>
        <w:tc>
          <w:tcPr>
            <w:tcW w:w="5364" w:type="dxa"/>
            <w:gridSpan w:val="5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35D">
        <w:trPr>
          <w:trHeight w:val="300"/>
        </w:trPr>
        <w:tc>
          <w:tcPr>
            <w:tcW w:w="787" w:type="dxa"/>
            <w:vMerge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vMerge w:val="restart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7" w:type="dxa"/>
            <w:gridSpan w:val="4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40635D">
        <w:trPr>
          <w:trHeight w:val="720"/>
        </w:trPr>
        <w:tc>
          <w:tcPr>
            <w:tcW w:w="787" w:type="dxa"/>
            <w:vMerge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3" w:type="dxa"/>
            <w:vMerge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  <w:vMerge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2023 г.</w:t>
            </w:r>
          </w:p>
        </w:tc>
        <w:tc>
          <w:tcPr>
            <w:tcW w:w="1113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2023 г.</w:t>
            </w:r>
          </w:p>
        </w:tc>
        <w:tc>
          <w:tcPr>
            <w:tcW w:w="1003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2023 г.</w:t>
            </w:r>
          </w:p>
        </w:tc>
        <w:tc>
          <w:tcPr>
            <w:tcW w:w="1108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 2023 г.</w:t>
            </w:r>
          </w:p>
        </w:tc>
      </w:tr>
      <w:tr w:rsidR="0040635D">
        <w:tc>
          <w:tcPr>
            <w:tcW w:w="787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3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</w:t>
            </w:r>
          </w:p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участков, планируемых к предоставлению многодетным семьям в</w:t>
            </w:r>
          </w:p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бесплатно (ед.)</w:t>
            </w: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3" w:type="dxa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3" w:type="dxa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8" w:type="dxa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0635D">
        <w:tc>
          <w:tcPr>
            <w:tcW w:w="787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3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земельных</w:t>
            </w:r>
          </w:p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участков, планируемых к предоставлению многодетным семьям в</w:t>
            </w:r>
          </w:p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бесплатно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130000</w:t>
            </w:r>
          </w:p>
        </w:tc>
        <w:tc>
          <w:tcPr>
            <w:tcW w:w="1203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1113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  <w:tc>
          <w:tcPr>
            <w:tcW w:w="1003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</w:t>
            </w:r>
          </w:p>
        </w:tc>
        <w:tc>
          <w:tcPr>
            <w:tcW w:w="1108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32500</w:t>
            </w:r>
          </w:p>
        </w:tc>
      </w:tr>
      <w:tr w:rsidR="0040635D">
        <w:tc>
          <w:tcPr>
            <w:tcW w:w="787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3" w:type="dxa"/>
            <w:shd w:val="clear" w:color="auto" w:fill="auto"/>
            <w:tcMar>
              <w:left w:w="108" w:type="dxa"/>
            </w:tcMar>
          </w:tcPr>
          <w:p w:rsidR="0040635D" w:rsidRDefault="009C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заявлений многодетных семей о постановке на учет в качестве лиц, имеющих право на предоставление земельных участков в собственность бесплатно (ед.)</w:t>
            </w:r>
          </w:p>
        </w:tc>
        <w:tc>
          <w:tcPr>
            <w:tcW w:w="937" w:type="dxa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3" w:type="dxa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3" w:type="dxa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UnoMark__457_3393804865"/>
            <w:bookmarkStart w:id="2" w:name="__UnoMark__454_3393804865"/>
            <w:bookmarkEnd w:id="1"/>
            <w:bookmarkEnd w:id="2"/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03" w:type="dxa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08" w:type="dxa"/>
            <w:shd w:val="clear" w:color="auto" w:fill="auto"/>
            <w:tcMar>
              <w:left w:w="108" w:type="dxa"/>
            </w:tcMar>
          </w:tcPr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4063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5D" w:rsidRDefault="009C0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40635D" w:rsidRDefault="0040635D">
      <w:pPr>
        <w:jc w:val="center"/>
      </w:pPr>
    </w:p>
    <w:sectPr w:rsidR="0040635D">
      <w:pgSz w:w="11906" w:h="16838"/>
      <w:pgMar w:top="709" w:right="850" w:bottom="28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5D"/>
    <w:rsid w:val="0040635D"/>
    <w:rsid w:val="009C0393"/>
    <w:rsid w:val="00C10C84"/>
    <w:rsid w:val="00F1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342E"/>
  <w15:docId w15:val="{22048C66-F22F-41CA-BD0E-2A9A12A6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A685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Nirmala U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styleId="a7">
    <w:name w:val="Balloon Text"/>
    <w:basedOn w:val="a"/>
    <w:uiPriority w:val="99"/>
    <w:semiHidden/>
    <w:unhideWhenUsed/>
    <w:qFormat/>
    <w:rsid w:val="00DA685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ED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Ксения Викторовна</dc:creator>
  <dc:description/>
  <cp:lastModifiedBy>Афонина Ксения Викторовна</cp:lastModifiedBy>
  <cp:revision>4</cp:revision>
  <cp:lastPrinted>2023-02-06T11:30:00Z</cp:lastPrinted>
  <dcterms:created xsi:type="dcterms:W3CDTF">2023-02-09T09:22:00Z</dcterms:created>
  <dcterms:modified xsi:type="dcterms:W3CDTF">2023-03-30T07:15:00Z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